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66E7E" w:rsidRDefault="00866E7E" w:rsidP="00471689"/>
    <w:p w:rsidR="00866E7E" w:rsidRDefault="00866E7E" w:rsidP="00471689"/>
    <w:p w:rsidR="00866E7E" w:rsidRDefault="00866E7E" w:rsidP="00471689"/>
    <w:p w:rsidR="00866E7E" w:rsidRDefault="00866E7E" w:rsidP="00471689"/>
    <w:p w:rsidR="00866E7E" w:rsidRDefault="00866E7E" w:rsidP="00471689"/>
    <w:p w:rsidR="00866E7E" w:rsidRPr="00E51A64" w:rsidRDefault="00866E7E" w:rsidP="00E51A64">
      <w:pPr>
        <w:ind w:firstLine="0"/>
        <w:jc w:val="center"/>
        <w:rPr>
          <w:b/>
          <w:sz w:val="36"/>
        </w:rPr>
      </w:pPr>
      <w:r w:rsidRPr="00E51A64">
        <w:rPr>
          <w:b/>
          <w:sz w:val="36"/>
        </w:rPr>
        <w:t xml:space="preserve">Инструкция по использованию </w:t>
      </w:r>
      <w:r w:rsidR="00D752BF">
        <w:rPr>
          <w:b/>
          <w:sz w:val="36"/>
        </w:rPr>
        <w:t>информационной системы</w:t>
      </w:r>
      <w:r w:rsidRPr="00E51A64">
        <w:rPr>
          <w:b/>
          <w:sz w:val="36"/>
        </w:rPr>
        <w:t xml:space="preserve"> Мой </w:t>
      </w:r>
      <w:r w:rsidR="00504D0E">
        <w:rPr>
          <w:b/>
          <w:sz w:val="36"/>
        </w:rPr>
        <w:t>Выбор</w:t>
      </w:r>
    </w:p>
    <w:p w:rsidR="00866E7E" w:rsidRPr="00866E7E" w:rsidRDefault="00866E7E" w:rsidP="00471689"/>
    <w:p w:rsidR="00866E7E" w:rsidRPr="00866E7E" w:rsidRDefault="00866E7E" w:rsidP="00471689"/>
    <w:p w:rsidR="00866E7E" w:rsidRPr="00866E7E" w:rsidRDefault="00866E7E" w:rsidP="00471689"/>
    <w:p w:rsidR="00866E7E" w:rsidRPr="00866E7E" w:rsidRDefault="00866E7E" w:rsidP="00471689"/>
    <w:p w:rsidR="00866E7E" w:rsidRPr="00866E7E" w:rsidRDefault="00866E7E" w:rsidP="00471689"/>
    <w:p w:rsidR="00866E7E" w:rsidRPr="00866E7E" w:rsidRDefault="00866E7E" w:rsidP="00471689"/>
    <w:p w:rsidR="00866E7E" w:rsidRPr="00866E7E" w:rsidRDefault="00866E7E" w:rsidP="00471689"/>
    <w:p w:rsidR="00866E7E" w:rsidRPr="00866E7E" w:rsidRDefault="00866E7E" w:rsidP="00471689"/>
    <w:p w:rsidR="00866E7E" w:rsidRPr="00866E7E" w:rsidRDefault="00866E7E" w:rsidP="00471689"/>
    <w:p w:rsidR="00866E7E" w:rsidRPr="00866E7E" w:rsidRDefault="00866E7E" w:rsidP="00471689"/>
    <w:p w:rsidR="00866E7E" w:rsidRPr="00866E7E" w:rsidRDefault="00866E7E" w:rsidP="00471689"/>
    <w:p w:rsidR="00866E7E" w:rsidRPr="00866E7E" w:rsidRDefault="00866E7E" w:rsidP="00471689"/>
    <w:p w:rsidR="00866E7E" w:rsidRPr="00866E7E" w:rsidRDefault="00866E7E" w:rsidP="00471689"/>
    <w:p w:rsidR="00866E7E" w:rsidRPr="00866E7E" w:rsidRDefault="00866E7E" w:rsidP="00471689"/>
    <w:p w:rsidR="00866E7E" w:rsidRPr="00866E7E" w:rsidRDefault="00866E7E" w:rsidP="00471689"/>
    <w:p w:rsidR="00866E7E" w:rsidRPr="00866E7E" w:rsidRDefault="00866E7E" w:rsidP="00471689"/>
    <w:p w:rsidR="00866E7E" w:rsidRPr="00866E7E" w:rsidRDefault="00866E7E" w:rsidP="00471689"/>
    <w:p w:rsidR="00866E7E" w:rsidRPr="00866E7E" w:rsidRDefault="00866E7E" w:rsidP="00471689"/>
    <w:p w:rsidR="00866E7E" w:rsidRPr="00866E7E" w:rsidRDefault="00866E7E" w:rsidP="00471689"/>
    <w:p w:rsidR="00866E7E" w:rsidRPr="00866E7E" w:rsidRDefault="00866E7E" w:rsidP="00471689"/>
    <w:p w:rsidR="00866E7E" w:rsidRPr="00866E7E" w:rsidRDefault="00866E7E" w:rsidP="00471689"/>
    <w:p w:rsidR="00E51A64" w:rsidRDefault="00E51A64" w:rsidP="00E51A64">
      <w:pPr>
        <w:ind w:firstLine="0"/>
        <w:jc w:val="center"/>
      </w:pPr>
    </w:p>
    <w:p w:rsidR="00E51A64" w:rsidRDefault="00E51A64" w:rsidP="0089222A">
      <w:pPr>
        <w:ind w:firstLine="0"/>
      </w:pPr>
    </w:p>
    <w:p w:rsidR="00E51A64" w:rsidRDefault="00E51A64" w:rsidP="00E51A64">
      <w:pPr>
        <w:ind w:firstLine="0"/>
        <w:jc w:val="center"/>
      </w:pPr>
    </w:p>
    <w:p w:rsidR="00E51A64" w:rsidRDefault="00E51A64" w:rsidP="00E51A64">
      <w:pPr>
        <w:ind w:firstLine="0"/>
        <w:jc w:val="center"/>
      </w:pPr>
    </w:p>
    <w:p w:rsidR="00E51A64" w:rsidRDefault="00E51A64" w:rsidP="00E51A64">
      <w:pPr>
        <w:ind w:firstLine="0"/>
        <w:jc w:val="center"/>
      </w:pPr>
    </w:p>
    <w:p w:rsidR="00866E7E" w:rsidRDefault="00866E7E" w:rsidP="002A2422">
      <w:pPr>
        <w:ind w:firstLine="0"/>
        <w:jc w:val="center"/>
      </w:pPr>
      <w:r w:rsidRPr="00866E7E">
        <w:t>Москва 2021</w:t>
      </w:r>
    </w:p>
    <w:sdt>
      <w:sdtPr>
        <w:rPr>
          <w:rFonts w:ascii="Times New Roman" w:eastAsiaTheme="minorHAnsi" w:hAnsi="Times New Roman" w:cs="Times New Roman"/>
          <w:color w:val="auto"/>
          <w:sz w:val="24"/>
          <w:szCs w:val="22"/>
          <w:lang w:eastAsia="en-US"/>
        </w:rPr>
        <w:id w:val="224650996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933523" w:rsidRPr="00933523" w:rsidRDefault="00933523" w:rsidP="00933523">
          <w:pPr>
            <w:pStyle w:val="a5"/>
            <w:spacing w:after="240" w:line="360" w:lineRule="auto"/>
            <w:jc w:val="center"/>
            <w:rPr>
              <w:rFonts w:ascii="Times New Roman" w:hAnsi="Times New Roman" w:cs="Times New Roman"/>
              <w:b/>
              <w:color w:val="000000" w:themeColor="text1"/>
              <w:sz w:val="28"/>
            </w:rPr>
          </w:pPr>
          <w:r w:rsidRPr="00933523">
            <w:rPr>
              <w:rFonts w:ascii="Times New Roman" w:hAnsi="Times New Roman" w:cs="Times New Roman"/>
              <w:b/>
              <w:color w:val="000000" w:themeColor="text1"/>
              <w:sz w:val="28"/>
            </w:rPr>
            <w:t>СОДЕРЖАНИЕ</w:t>
          </w:r>
        </w:p>
        <w:p w:rsidR="00504D0E" w:rsidRDefault="00933523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92968118" w:history="1">
            <w:r w:rsidR="00504D0E" w:rsidRPr="004270FC">
              <w:rPr>
                <w:rStyle w:val="a4"/>
                <w:noProof/>
              </w:rPr>
              <w:t>1 О ДОКУМЕНТЕ</w:t>
            </w:r>
            <w:r w:rsidR="00504D0E">
              <w:rPr>
                <w:noProof/>
                <w:webHidden/>
              </w:rPr>
              <w:tab/>
            </w:r>
            <w:r w:rsidR="00504D0E">
              <w:rPr>
                <w:noProof/>
                <w:webHidden/>
              </w:rPr>
              <w:fldChar w:fldCharType="begin"/>
            </w:r>
            <w:r w:rsidR="00504D0E">
              <w:rPr>
                <w:noProof/>
                <w:webHidden/>
              </w:rPr>
              <w:instrText xml:space="preserve"> PAGEREF _Toc92968118 \h </w:instrText>
            </w:r>
            <w:r w:rsidR="00504D0E">
              <w:rPr>
                <w:noProof/>
                <w:webHidden/>
              </w:rPr>
            </w:r>
            <w:r w:rsidR="00504D0E">
              <w:rPr>
                <w:noProof/>
                <w:webHidden/>
              </w:rPr>
              <w:fldChar w:fldCharType="separate"/>
            </w:r>
            <w:r w:rsidR="00504D0E">
              <w:rPr>
                <w:noProof/>
                <w:webHidden/>
              </w:rPr>
              <w:t>3</w:t>
            </w:r>
            <w:r w:rsidR="00504D0E"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19" w:history="1">
            <w:r w:rsidRPr="004270FC">
              <w:rPr>
                <w:rStyle w:val="a4"/>
                <w:noProof/>
              </w:rPr>
              <w:t>2 ОБ ИНФОРМАЦИОННОЙ СИСТЕМЕ МОЙ ВЫБОР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20" w:history="1">
            <w:r w:rsidRPr="004270FC">
              <w:rPr>
                <w:rStyle w:val="a4"/>
                <w:noProof/>
              </w:rPr>
              <w:t>2.1 Назначение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21" w:history="1">
            <w:r w:rsidRPr="004270FC">
              <w:rPr>
                <w:rStyle w:val="a4"/>
                <w:noProof/>
              </w:rPr>
              <w:t>2.2 Принцип работы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22" w:history="1">
            <w:r w:rsidRPr="004270FC">
              <w:rPr>
                <w:rStyle w:val="a4"/>
                <w:noProof/>
              </w:rPr>
              <w:t>2.3 Обязательно к прочтению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23" w:history="1">
            <w:r w:rsidRPr="004270FC">
              <w:rPr>
                <w:rStyle w:val="a4"/>
                <w:noProof/>
              </w:rPr>
              <w:t>3 СИСТЕМНЫЕ ТРЕБОВАНИЯ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24" w:history="1">
            <w:r w:rsidRPr="004270FC">
              <w:rPr>
                <w:rStyle w:val="a4"/>
                <w:noProof/>
              </w:rPr>
              <w:t>3.1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Pr="004270FC">
              <w:rPr>
                <w:rStyle w:val="a4"/>
                <w:noProof/>
              </w:rPr>
              <w:t>Докладчик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25" w:history="1">
            <w:r w:rsidRPr="004270FC">
              <w:rPr>
                <w:rStyle w:val="a4"/>
                <w:noProof/>
              </w:rPr>
              <w:t>3.2 Голосующий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1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26" w:history="1">
            <w:r w:rsidRPr="004270FC">
              <w:rPr>
                <w:rStyle w:val="a4"/>
                <w:noProof/>
              </w:rPr>
              <w:t>4 ЧАСТО ЗАДАВАЕМЫЕ ВОПРОСЫ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27" w:history="1">
            <w:r w:rsidRPr="004270FC">
              <w:rPr>
                <w:rStyle w:val="a4"/>
                <w:noProof/>
              </w:rPr>
              <w:t>4.1 Как зайти в информационную систему и начать создавать опросы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28" w:history="1">
            <w:r w:rsidRPr="004270FC">
              <w:rPr>
                <w:rStyle w:val="a4"/>
                <w:noProof/>
              </w:rPr>
              <w:t>4.2 Как добавить вопрос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29" w:history="1">
            <w:r w:rsidRPr="004270FC">
              <w:rPr>
                <w:rStyle w:val="a4"/>
                <w:noProof/>
              </w:rPr>
              <w:t>4.2.1 Добавление закрытого типа вопроса в опросе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30" w:history="1">
            <w:r w:rsidRPr="004270FC">
              <w:rPr>
                <w:rStyle w:val="a4"/>
                <w:noProof/>
              </w:rPr>
              <w:t>4.2.2 Добавление вопроса с облаком тегов в опросе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31" w:history="1">
            <w:r w:rsidRPr="004270FC">
              <w:rPr>
                <w:rStyle w:val="a4"/>
                <w:noProof/>
              </w:rPr>
              <w:t>4.2.3 Добавление вопроса с выпадающим списком в опросе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32" w:history="1">
            <w:r w:rsidRPr="004270FC">
              <w:rPr>
                <w:rStyle w:val="a4"/>
                <w:noProof/>
              </w:rPr>
              <w:t>4.2.4 Добавление вопроса с изображением в опросе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33" w:history="1">
            <w:r w:rsidRPr="004270FC">
              <w:rPr>
                <w:rStyle w:val="a4"/>
                <w:noProof/>
              </w:rPr>
              <w:t>4.2.5 Добавление открытого типа вопроса в опросе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34" w:history="1">
            <w:r w:rsidRPr="004270FC">
              <w:rPr>
                <w:rStyle w:val="a4"/>
                <w:noProof/>
              </w:rPr>
              <w:t>4.2.6 Добавление вопроса со шкалой NPS в опросе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35" w:history="1">
            <w:r w:rsidRPr="004270FC">
              <w:rPr>
                <w:rStyle w:val="a4"/>
                <w:noProof/>
              </w:rPr>
              <w:t>4.2.7 Добавление вопроса с оценкой в опросе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3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36" w:history="1">
            <w:r w:rsidRPr="004270FC">
              <w:rPr>
                <w:rStyle w:val="a4"/>
                <w:noProof/>
              </w:rPr>
              <w:t>4.2.8 Добавление вопроса с ползунком в опросе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37" w:history="1">
            <w:r w:rsidRPr="004270FC">
              <w:rPr>
                <w:rStyle w:val="a4"/>
                <w:noProof/>
              </w:rPr>
              <w:t>4.3 Как удалить вопрос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38" w:history="1">
            <w:r w:rsidRPr="004270FC">
              <w:rPr>
                <w:rStyle w:val="a4"/>
                <w:noProof/>
              </w:rPr>
              <w:t>4.4 Как сохранить опрос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39" w:history="1">
            <w:r w:rsidRPr="004270FC">
              <w:rPr>
                <w:rStyle w:val="a4"/>
                <w:noProof/>
              </w:rPr>
              <w:t>4.5 Как поделиться опросом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40" w:history="1">
            <w:r w:rsidRPr="004270FC">
              <w:rPr>
                <w:rStyle w:val="a4"/>
                <w:noProof/>
              </w:rPr>
              <w:t>4.6 Как запустить опрос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41" w:history="1">
            <w:r w:rsidRPr="004270FC">
              <w:rPr>
                <w:rStyle w:val="a4"/>
                <w:noProof/>
              </w:rPr>
              <w:t>4.7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Pr="004270FC">
              <w:rPr>
                <w:rStyle w:val="a4"/>
                <w:noProof/>
              </w:rPr>
              <w:t>Как начать проходить опрос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42" w:history="1">
            <w:r w:rsidRPr="004270FC">
              <w:rPr>
                <w:rStyle w:val="a4"/>
                <w:noProof/>
              </w:rPr>
              <w:t>4.8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lang w:eastAsia="ru-RU"/>
              </w:rPr>
              <w:tab/>
            </w:r>
            <w:r w:rsidRPr="004270FC">
              <w:rPr>
                <w:rStyle w:val="a4"/>
                <w:noProof/>
              </w:rPr>
              <w:t>Как просмотреть результаты опроса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_Toc92968142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43" w:history="1">
            <w:r w:rsidRPr="004270FC">
              <w:rPr>
                <w:rStyle w:val="a4"/>
                <w:noProof/>
              </w:rPr>
              <w:t>4.9 Работа с меню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_Toc92968143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44" w:history="1">
            <w:r w:rsidRPr="004270FC">
              <w:rPr>
                <w:rStyle w:val="a4"/>
                <w:noProof/>
              </w:rPr>
              <w:t>4.9.1 Как перейти в список опросов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_Toc92968144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04D0E" w:rsidRDefault="00504D0E">
          <w:pPr>
            <w:pStyle w:val="21"/>
            <w:rPr>
              <w:rFonts w:asciiTheme="minorHAnsi" w:eastAsiaTheme="minorEastAsia" w:hAnsiTheme="minorHAnsi" w:cstheme="minorBidi"/>
              <w:noProof/>
              <w:sz w:val="22"/>
              <w:lang w:eastAsia="ru-RU"/>
            </w:rPr>
          </w:pPr>
          <w:hyperlink w:anchor="_Toc92968145" w:history="1">
            <w:r w:rsidRPr="004270FC">
              <w:rPr>
                <w:rStyle w:val="a4"/>
                <w:noProof/>
              </w:rPr>
              <w:t>4.9.2 Учетная запись пользователя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_Toc92968145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33523" w:rsidRDefault="00933523" w:rsidP="002A2422">
          <w:r>
            <w:rPr>
              <w:b/>
              <w:bCs/>
            </w:rPr>
            <w:fldChar w:fldCharType="end"/>
          </w:r>
        </w:p>
      </w:sdtContent>
    </w:sdt>
    <w:p w:rsidR="00E51A64" w:rsidRDefault="00E51A64">
      <w:pPr>
        <w:spacing w:after="160" w:line="259" w:lineRule="auto"/>
        <w:ind w:firstLine="0"/>
        <w:jc w:val="left"/>
        <w:rPr>
          <w:rFonts w:eastAsiaTheme="majorEastAsia"/>
          <w:b/>
          <w:color w:val="000000" w:themeColor="text1"/>
          <w:sz w:val="28"/>
          <w:szCs w:val="28"/>
        </w:rPr>
      </w:pPr>
      <w:bookmarkStart w:id="0" w:name="_Toc71910835"/>
      <w:r>
        <w:br w:type="page"/>
      </w:r>
    </w:p>
    <w:p w:rsidR="00866E7E" w:rsidRDefault="002D4B61" w:rsidP="00471689">
      <w:pPr>
        <w:pStyle w:val="1"/>
      </w:pPr>
      <w:bookmarkStart w:id="1" w:name="_Toc92968118"/>
      <w:r w:rsidRPr="002D4B61">
        <w:lastRenderedPageBreak/>
        <w:t>1 О ДОКУМЕНТЕ</w:t>
      </w:r>
      <w:bookmarkEnd w:id="0"/>
      <w:bookmarkEnd w:id="1"/>
    </w:p>
    <w:p w:rsidR="008468AA" w:rsidRPr="008468AA" w:rsidRDefault="008468AA" w:rsidP="00471689">
      <w:r>
        <w:t xml:space="preserve">Документ содержит краткое описание назначения </w:t>
      </w:r>
      <w:r w:rsidR="0072071B">
        <w:t>информационной системы (далее система)</w:t>
      </w:r>
      <w:r>
        <w:t xml:space="preserve"> «Мой </w:t>
      </w:r>
      <w:r w:rsidR="00504D0E">
        <w:t>Выбор</w:t>
      </w:r>
      <w:r>
        <w:t>», системн</w:t>
      </w:r>
      <w:r w:rsidR="00323C7F">
        <w:t>ые требования для использования, руководств</w:t>
      </w:r>
      <w:r w:rsidR="0025533B">
        <w:t>о</w:t>
      </w:r>
      <w:r w:rsidR="00323C7F">
        <w:t xml:space="preserve"> по выполнению базовых задач.</w:t>
      </w:r>
    </w:p>
    <w:p w:rsidR="002D4B61" w:rsidRDefault="0072071B" w:rsidP="00471689">
      <w:pPr>
        <w:pStyle w:val="1"/>
      </w:pPr>
      <w:bookmarkStart w:id="2" w:name="_Toc71910836"/>
      <w:bookmarkStart w:id="3" w:name="_Toc92968119"/>
      <w:r>
        <w:t>2 ОБ ИНФОРМАЦ</w:t>
      </w:r>
      <w:r w:rsidR="00D948B9">
        <w:t>И</w:t>
      </w:r>
      <w:r>
        <w:t xml:space="preserve">ОННОЙ СИСТЕМЕ </w:t>
      </w:r>
      <w:r w:rsidR="002D4B61" w:rsidRPr="002D4B61">
        <w:t xml:space="preserve">МОЙ </w:t>
      </w:r>
      <w:bookmarkEnd w:id="2"/>
      <w:r w:rsidR="00504D0E">
        <w:t>ВЫБОР</w:t>
      </w:r>
      <w:bookmarkEnd w:id="3"/>
    </w:p>
    <w:p w:rsidR="002D4B61" w:rsidRDefault="008468AA" w:rsidP="00471689">
      <w:pPr>
        <w:pStyle w:val="2"/>
      </w:pPr>
      <w:bookmarkStart w:id="4" w:name="_Toc71910837"/>
      <w:bookmarkStart w:id="5" w:name="_Toc92968120"/>
      <w:r w:rsidRPr="008468AA">
        <w:t>2.1 Назначение</w:t>
      </w:r>
      <w:bookmarkEnd w:id="4"/>
      <w:bookmarkEnd w:id="5"/>
    </w:p>
    <w:p w:rsidR="008468AA" w:rsidRDefault="008468AA" w:rsidP="00471689">
      <w:r>
        <w:t xml:space="preserve">Мой </w:t>
      </w:r>
      <w:r w:rsidR="00504D0E">
        <w:t>Выбор</w:t>
      </w:r>
      <w:r>
        <w:t xml:space="preserve"> –</w:t>
      </w:r>
      <w:r w:rsidR="00DF77DA">
        <w:t xml:space="preserve"> система</w:t>
      </w:r>
      <w:r>
        <w:t>, котор</w:t>
      </w:r>
      <w:r w:rsidR="00DF77DA">
        <w:t>ая</w:t>
      </w:r>
      <w:r>
        <w:t xml:space="preserve"> позволяет создавать опросы, проводить опросы, собирать обратную связь по ним в режиме реального времени.</w:t>
      </w:r>
    </w:p>
    <w:p w:rsidR="003203B4" w:rsidRDefault="008D605B" w:rsidP="00471689">
      <w:r>
        <w:t>Система</w:t>
      </w:r>
      <w:r w:rsidR="003203B4">
        <w:t xml:space="preserve"> предлагает две роли пользователей:</w:t>
      </w:r>
    </w:p>
    <w:p w:rsidR="003203B4" w:rsidRPr="003203B4" w:rsidRDefault="003203B4" w:rsidP="00471689">
      <w:pPr>
        <w:pStyle w:val="a3"/>
        <w:numPr>
          <w:ilvl w:val="0"/>
          <w:numId w:val="1"/>
        </w:numPr>
      </w:pPr>
      <w:r w:rsidRPr="002E78F6">
        <w:rPr>
          <w:b/>
        </w:rPr>
        <w:t>Докладчик</w:t>
      </w:r>
      <w:r>
        <w:t xml:space="preserve"> – пользователь, который</w:t>
      </w:r>
      <w:r w:rsidRPr="003203B4">
        <w:t>:</w:t>
      </w:r>
    </w:p>
    <w:p w:rsidR="003203B4" w:rsidRDefault="003203B4" w:rsidP="00471689">
      <w:pPr>
        <w:pStyle w:val="a3"/>
        <w:numPr>
          <w:ilvl w:val="0"/>
          <w:numId w:val="2"/>
        </w:numPr>
      </w:pPr>
      <w:r>
        <w:t>Создает опрос с помощью веб-браузера на ПК;</w:t>
      </w:r>
    </w:p>
    <w:p w:rsidR="003203B4" w:rsidRDefault="003203B4" w:rsidP="00471689">
      <w:pPr>
        <w:pStyle w:val="a3"/>
        <w:numPr>
          <w:ilvl w:val="0"/>
          <w:numId w:val="2"/>
        </w:numPr>
      </w:pPr>
      <w:r>
        <w:t>Проводит опрос с помощью веб-браузера на ПК, используя один из способов:</w:t>
      </w:r>
    </w:p>
    <w:p w:rsidR="003203B4" w:rsidRDefault="003203B4" w:rsidP="00471689">
      <w:pPr>
        <w:pStyle w:val="a3"/>
        <w:numPr>
          <w:ilvl w:val="0"/>
          <w:numId w:val="3"/>
        </w:numPr>
      </w:pPr>
      <w:r>
        <w:t>Удаленное управление – управление переключениями вопросов, которые показываются на экране. Предполагается, что вопросы Докладчика транслируются аудитории с помощью экрана проектора в режиме реального времени;</w:t>
      </w:r>
    </w:p>
    <w:p w:rsidR="003203B4" w:rsidRDefault="003203B4" w:rsidP="00471689">
      <w:pPr>
        <w:pStyle w:val="a3"/>
        <w:numPr>
          <w:ilvl w:val="0"/>
          <w:numId w:val="3"/>
        </w:numPr>
      </w:pPr>
      <w:r>
        <w:t>Автоматическое управление – докладчик не управляет переключениями вопросов. Переключение происходит автоматически при ответе голосующего на вопрос или при нажатии на кнопку перехода к следующему вопросу.</w:t>
      </w:r>
    </w:p>
    <w:p w:rsidR="003203B4" w:rsidRDefault="003203B4" w:rsidP="005D6576">
      <w:pPr>
        <w:pStyle w:val="a3"/>
        <w:numPr>
          <w:ilvl w:val="0"/>
          <w:numId w:val="4"/>
        </w:numPr>
        <w:ind w:left="1786" w:hanging="357"/>
      </w:pPr>
      <w:r>
        <w:t>Собирает и обрабатывает результаты опроса с помощью веб-браузера на ПК.</w:t>
      </w:r>
    </w:p>
    <w:p w:rsidR="003203B4" w:rsidRDefault="003203B4" w:rsidP="00471689">
      <w:pPr>
        <w:pStyle w:val="a3"/>
        <w:numPr>
          <w:ilvl w:val="0"/>
          <w:numId w:val="1"/>
        </w:numPr>
      </w:pPr>
      <w:r w:rsidRPr="002E78F6">
        <w:rPr>
          <w:b/>
        </w:rPr>
        <w:t>Голосующий</w:t>
      </w:r>
      <w:r>
        <w:t xml:space="preserve"> – пользователь, который проходит опрос Докладчика, отвечая на вопросы с помощью мобильного устройства или ПК.</w:t>
      </w:r>
    </w:p>
    <w:p w:rsidR="0093073D" w:rsidRDefault="0093073D" w:rsidP="00471689">
      <w:r>
        <w:t xml:space="preserve">В </w:t>
      </w:r>
      <w:r w:rsidR="008D605B">
        <w:t>систем</w:t>
      </w:r>
      <w:r w:rsidR="002E78F6">
        <w:t>е</w:t>
      </w:r>
      <w:r>
        <w:t xml:space="preserve"> </w:t>
      </w:r>
      <w:r w:rsidR="002E78F6">
        <w:t>существует</w:t>
      </w:r>
      <w:r>
        <w:t xml:space="preserve"> 2 </w:t>
      </w:r>
      <w:r w:rsidR="002E78F6">
        <w:t>сценария проведения</w:t>
      </w:r>
      <w:r>
        <w:t xml:space="preserve"> опроса:</w:t>
      </w:r>
    </w:p>
    <w:p w:rsidR="0093073D" w:rsidRDefault="0093073D" w:rsidP="00471689">
      <w:pPr>
        <w:pStyle w:val="a3"/>
        <w:numPr>
          <w:ilvl w:val="0"/>
          <w:numId w:val="5"/>
        </w:numPr>
      </w:pPr>
      <w:r>
        <w:t>Опрос с ведущим – управление опросом осуществляется Докладчиком;</w:t>
      </w:r>
    </w:p>
    <w:p w:rsidR="003203B4" w:rsidRPr="001E4311" w:rsidRDefault="0093073D" w:rsidP="00471689">
      <w:pPr>
        <w:pStyle w:val="a3"/>
        <w:numPr>
          <w:ilvl w:val="0"/>
          <w:numId w:val="5"/>
        </w:numPr>
      </w:pPr>
      <w:r>
        <w:t xml:space="preserve">Опрос без ведущего – управление опросом осуществляется Голосующим при ответе на вопрос или при нажатии на кнопку перехода. </w:t>
      </w:r>
      <w:r w:rsidR="003203B4" w:rsidRPr="0093073D">
        <w:t xml:space="preserve"> </w:t>
      </w:r>
    </w:p>
    <w:p w:rsidR="008468AA" w:rsidRPr="008468AA" w:rsidRDefault="008468AA" w:rsidP="00471689">
      <w:pPr>
        <w:pStyle w:val="2"/>
      </w:pPr>
      <w:bookmarkStart w:id="6" w:name="_Toc71910838"/>
      <w:bookmarkStart w:id="7" w:name="_Toc92968121"/>
      <w:r>
        <w:t>2.2 Принцип работы</w:t>
      </w:r>
      <w:bookmarkEnd w:id="6"/>
      <w:bookmarkEnd w:id="7"/>
    </w:p>
    <w:p w:rsidR="002D4B61" w:rsidRDefault="00F95E4E" w:rsidP="00471689">
      <w:r>
        <w:t xml:space="preserve">Работа в </w:t>
      </w:r>
      <w:r w:rsidR="0072071B">
        <w:t>системе</w:t>
      </w:r>
      <w:r>
        <w:t xml:space="preserve"> проходит в три этапа:</w:t>
      </w:r>
    </w:p>
    <w:p w:rsidR="00F95E4E" w:rsidRPr="002E78F6" w:rsidRDefault="00F95E4E" w:rsidP="00471689">
      <w:pPr>
        <w:pStyle w:val="a3"/>
        <w:numPr>
          <w:ilvl w:val="0"/>
          <w:numId w:val="6"/>
        </w:numPr>
      </w:pPr>
      <w:r w:rsidRPr="002E78F6">
        <w:t>Подготовка к опросу</w:t>
      </w:r>
      <w:r w:rsidR="0072071B">
        <w:t>:</w:t>
      </w:r>
    </w:p>
    <w:p w:rsidR="002E78F6" w:rsidRPr="002E78F6" w:rsidRDefault="002E78F6" w:rsidP="00471689">
      <w:pPr>
        <w:pStyle w:val="a3"/>
        <w:numPr>
          <w:ilvl w:val="0"/>
          <w:numId w:val="7"/>
        </w:numPr>
        <w:rPr>
          <w:color w:val="000000" w:themeColor="text1"/>
          <w:szCs w:val="24"/>
        </w:rPr>
      </w:pPr>
      <w:r w:rsidRPr="002E78F6">
        <w:rPr>
          <w:color w:val="000000" w:themeColor="text1"/>
          <w:szCs w:val="24"/>
        </w:rPr>
        <w:lastRenderedPageBreak/>
        <w:t xml:space="preserve">Докладчик входит в систему по ссылке </w:t>
      </w:r>
      <w:hyperlink r:id="rId8" w:history="1">
        <w:r w:rsidRPr="002E78F6">
          <w:rPr>
            <w:rStyle w:val="a4"/>
            <w:u w:val="none"/>
          </w:rPr>
          <w:t>https://gls.rosatom.ru/login</w:t>
        </w:r>
      </w:hyperlink>
    </w:p>
    <w:p w:rsidR="00F95E4E" w:rsidRPr="00F95E4E" w:rsidRDefault="002E78F6" w:rsidP="00471689">
      <w:pPr>
        <w:pStyle w:val="a3"/>
        <w:numPr>
          <w:ilvl w:val="0"/>
          <w:numId w:val="7"/>
        </w:numPr>
        <w:rPr>
          <w:rStyle w:val="a4"/>
          <w:color w:val="000000" w:themeColor="text1"/>
          <w:szCs w:val="24"/>
        </w:rPr>
      </w:pPr>
      <w:r>
        <w:t xml:space="preserve">Если Докладчик не был ранее зарегистрирован, он </w:t>
      </w:r>
      <w:r w:rsidRPr="00F95E4E">
        <w:t>регистрируется,</w:t>
      </w:r>
      <w:r w:rsidR="00F95E4E" w:rsidRPr="00F95E4E">
        <w:t xml:space="preserve"> перейдя по ссылке </w:t>
      </w:r>
      <w:hyperlink r:id="rId9" w:history="1">
        <w:r>
          <w:rPr>
            <w:rStyle w:val="a4"/>
          </w:rPr>
          <w:t>https://gls.rosatom.ru/registration</w:t>
        </w:r>
      </w:hyperlink>
    </w:p>
    <w:p w:rsidR="00F95E4E" w:rsidRDefault="00F95E4E" w:rsidP="00471689">
      <w:pPr>
        <w:pStyle w:val="a3"/>
        <w:numPr>
          <w:ilvl w:val="0"/>
          <w:numId w:val="7"/>
        </w:numPr>
      </w:pPr>
      <w:r w:rsidRPr="00F95E4E">
        <w:t>Завершив регистрацию и войдя в аккаунт, Докладчик создает опрос</w:t>
      </w:r>
      <w:r>
        <w:t>, выбирает тип опроса</w:t>
      </w:r>
      <w:r w:rsidRPr="00F95E4E">
        <w:t xml:space="preserve"> и сохраняет изменения.</w:t>
      </w:r>
    </w:p>
    <w:p w:rsidR="00F95E4E" w:rsidRDefault="00F95E4E" w:rsidP="00471689">
      <w:pPr>
        <w:pStyle w:val="a3"/>
        <w:numPr>
          <w:ilvl w:val="0"/>
          <w:numId w:val="6"/>
        </w:numPr>
      </w:pPr>
      <w:r>
        <w:t>Проведение опроса</w:t>
      </w:r>
      <w:r w:rsidR="0072071B">
        <w:t>:</w:t>
      </w:r>
    </w:p>
    <w:p w:rsidR="00910A14" w:rsidRDefault="00910A14" w:rsidP="00471689">
      <w:pPr>
        <w:pStyle w:val="a3"/>
        <w:numPr>
          <w:ilvl w:val="0"/>
          <w:numId w:val="8"/>
        </w:numPr>
      </w:pPr>
      <w:r>
        <w:t>В аудитории, в которой планируется проводить опрос, Докладчик открывает браузер на ПК, чей экран будет транслироваться</w:t>
      </w:r>
      <w:r w:rsidR="0058661E">
        <w:t>;</w:t>
      </w:r>
    </w:p>
    <w:p w:rsidR="00910A14" w:rsidRDefault="00910A14" w:rsidP="00471689">
      <w:pPr>
        <w:pStyle w:val="a3"/>
        <w:numPr>
          <w:ilvl w:val="0"/>
          <w:numId w:val="8"/>
        </w:numPr>
        <w:rPr>
          <w:rStyle w:val="a4"/>
          <w:color w:val="000000" w:themeColor="text1"/>
          <w:szCs w:val="24"/>
          <w:u w:val="none"/>
        </w:rPr>
      </w:pPr>
      <w:r>
        <w:t xml:space="preserve">Докладчик открывает страницу </w:t>
      </w:r>
      <w:hyperlink r:id="rId10" w:history="1">
        <w:r w:rsidR="002E78F6" w:rsidRPr="002E78F6">
          <w:rPr>
            <w:rStyle w:val="a4"/>
            <w:u w:val="none"/>
          </w:rPr>
          <w:t>https://gls.rosatom.ru/login</w:t>
        </w:r>
      </w:hyperlink>
      <w:r>
        <w:rPr>
          <w:rStyle w:val="a4"/>
          <w:color w:val="000000" w:themeColor="text1"/>
          <w:szCs w:val="24"/>
          <w:u w:val="none"/>
        </w:rPr>
        <w:t xml:space="preserve"> и вводит данные своей учетной записи для входа в аккаунт</w:t>
      </w:r>
      <w:r w:rsidR="0058661E">
        <w:rPr>
          <w:rStyle w:val="a4"/>
          <w:color w:val="000000" w:themeColor="text1"/>
          <w:szCs w:val="24"/>
          <w:u w:val="none"/>
        </w:rPr>
        <w:t>;</w:t>
      </w:r>
    </w:p>
    <w:p w:rsidR="00CD18A1" w:rsidRPr="002E78F6" w:rsidRDefault="00CD18A1" w:rsidP="002E78F6">
      <w:pPr>
        <w:pStyle w:val="a3"/>
        <w:numPr>
          <w:ilvl w:val="0"/>
          <w:numId w:val="8"/>
        </w:numPr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 xml:space="preserve">Перед проведением опроса Докладчик сообщает, как начать проходить опрос: показывает </w:t>
      </w:r>
      <w:r>
        <w:rPr>
          <w:rStyle w:val="a4"/>
          <w:color w:val="000000" w:themeColor="text1"/>
          <w:szCs w:val="24"/>
          <w:u w:val="none"/>
          <w:lang w:val="en-US"/>
        </w:rPr>
        <w:t>QR</w:t>
      </w:r>
      <w:r w:rsidRPr="00CD18A1">
        <w:rPr>
          <w:rStyle w:val="a4"/>
          <w:color w:val="000000" w:themeColor="text1"/>
          <w:szCs w:val="24"/>
          <w:u w:val="none"/>
        </w:rPr>
        <w:t>-</w:t>
      </w:r>
      <w:r w:rsidRPr="002E78F6">
        <w:rPr>
          <w:rStyle w:val="a4"/>
          <w:color w:val="000000" w:themeColor="text1"/>
          <w:szCs w:val="24"/>
          <w:u w:val="none"/>
        </w:rPr>
        <w:t xml:space="preserve">код опроса или сообщает адрес сайта </w:t>
      </w:r>
      <w:hyperlink r:id="rId11" w:history="1">
        <w:r w:rsidR="002E78F6" w:rsidRPr="002E78F6">
          <w:rPr>
            <w:rStyle w:val="a4"/>
            <w:u w:val="none"/>
          </w:rPr>
          <w:t>https://gls.rosatom.ru</w:t>
        </w:r>
      </w:hyperlink>
      <w:r w:rsidR="002E78F6" w:rsidRPr="002E78F6">
        <w:t xml:space="preserve"> </w:t>
      </w:r>
      <w:r w:rsidRPr="002E78F6">
        <w:rPr>
          <w:rStyle w:val="a4"/>
          <w:color w:val="000000" w:themeColor="text1"/>
          <w:szCs w:val="24"/>
          <w:u w:val="none"/>
        </w:rPr>
        <w:t>и код опроса</w:t>
      </w:r>
      <w:r w:rsidR="002E78F6">
        <w:rPr>
          <w:rStyle w:val="a4"/>
          <w:color w:val="000000" w:themeColor="text1"/>
          <w:szCs w:val="24"/>
          <w:u w:val="none"/>
        </w:rPr>
        <w:t xml:space="preserve"> или сообщает/показывает/отправляет ссылку на опрос в формате </w:t>
      </w:r>
      <w:hyperlink r:id="rId12" w:history="1">
        <w:r w:rsidR="002E78F6">
          <w:rPr>
            <w:rStyle w:val="a4"/>
            <w:u w:val="none"/>
          </w:rPr>
          <w:t>https://gls.rosatom.ru/Номер_опроса</w:t>
        </w:r>
      </w:hyperlink>
      <w:r w:rsidRPr="002E78F6">
        <w:rPr>
          <w:rStyle w:val="a4"/>
          <w:color w:val="000000" w:themeColor="text1"/>
          <w:szCs w:val="24"/>
          <w:u w:val="none"/>
        </w:rPr>
        <w:t>, который был ему присвоен при создании</w:t>
      </w:r>
      <w:r w:rsidR="0058661E" w:rsidRPr="002E78F6">
        <w:rPr>
          <w:rStyle w:val="a4"/>
          <w:color w:val="000000" w:themeColor="text1"/>
          <w:szCs w:val="24"/>
          <w:u w:val="none"/>
        </w:rPr>
        <w:t>;</w:t>
      </w:r>
      <w:r w:rsidRPr="002E78F6">
        <w:rPr>
          <w:rStyle w:val="a4"/>
          <w:color w:val="000000" w:themeColor="text1"/>
          <w:szCs w:val="24"/>
          <w:u w:val="none"/>
        </w:rPr>
        <w:t xml:space="preserve"> </w:t>
      </w:r>
    </w:p>
    <w:p w:rsidR="00910A14" w:rsidRDefault="00AC07A9" w:rsidP="00471689">
      <w:pPr>
        <w:pStyle w:val="a3"/>
        <w:numPr>
          <w:ilvl w:val="0"/>
          <w:numId w:val="8"/>
        </w:numPr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 xml:space="preserve">Докладчик выбирает </w:t>
      </w:r>
      <w:r w:rsidRPr="002E78F6">
        <w:rPr>
          <w:rStyle w:val="a4"/>
          <w:color w:val="000000" w:themeColor="text1"/>
          <w:szCs w:val="24"/>
          <w:u w:val="none"/>
        </w:rPr>
        <w:t>из своего списка опрос</w:t>
      </w:r>
      <w:r w:rsidR="00333EE7" w:rsidRPr="002E78F6">
        <w:rPr>
          <w:rStyle w:val="a4"/>
          <w:color w:val="000000" w:themeColor="text1"/>
          <w:szCs w:val="24"/>
          <w:u w:val="none"/>
        </w:rPr>
        <w:t>ов</w:t>
      </w:r>
      <w:r w:rsidRPr="002E78F6">
        <w:rPr>
          <w:rStyle w:val="a4"/>
          <w:color w:val="000000" w:themeColor="text1"/>
          <w:szCs w:val="24"/>
          <w:u w:val="none"/>
        </w:rPr>
        <w:t xml:space="preserve"> созданный ранее опрос</w:t>
      </w:r>
      <w:r w:rsidR="00BD13A1" w:rsidRPr="002E78F6">
        <w:rPr>
          <w:rStyle w:val="a4"/>
          <w:color w:val="000000" w:themeColor="text1"/>
          <w:szCs w:val="24"/>
          <w:u w:val="none"/>
        </w:rPr>
        <w:t>, переходит в режим его редактирования</w:t>
      </w:r>
      <w:r w:rsidR="00BD13A1">
        <w:rPr>
          <w:rStyle w:val="a4"/>
          <w:color w:val="000000" w:themeColor="text1"/>
          <w:szCs w:val="24"/>
          <w:u w:val="none"/>
        </w:rPr>
        <w:t xml:space="preserve"> и, используя иконку </w:t>
      </w:r>
      <w:r w:rsidR="00EC1F12">
        <w:rPr>
          <w:rStyle w:val="a4"/>
          <w:color w:val="000000" w:themeColor="text1"/>
          <w:szCs w:val="24"/>
          <w:u w:val="none"/>
        </w:rPr>
        <w:t>в</w:t>
      </w:r>
      <w:r w:rsidR="00BD13A1">
        <w:rPr>
          <w:rStyle w:val="a4"/>
          <w:color w:val="000000" w:themeColor="text1"/>
          <w:szCs w:val="24"/>
          <w:u w:val="none"/>
        </w:rPr>
        <w:t xml:space="preserve"> шапке, запускает опрос</w:t>
      </w:r>
      <w:r w:rsidR="0058661E">
        <w:rPr>
          <w:rStyle w:val="a4"/>
          <w:color w:val="000000" w:themeColor="text1"/>
          <w:szCs w:val="24"/>
          <w:u w:val="none"/>
        </w:rPr>
        <w:t>;</w:t>
      </w:r>
    </w:p>
    <w:p w:rsidR="00333EE7" w:rsidRDefault="00333EE7" w:rsidP="00471689">
      <w:pPr>
        <w:pStyle w:val="a3"/>
        <w:numPr>
          <w:ilvl w:val="0"/>
          <w:numId w:val="8"/>
        </w:numPr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>Голосующие проходят по полученным ссылкам, вводят код опроса, указанный Докладчиком и начинают проходить опрос. (Начать опрос можно только</w:t>
      </w:r>
      <w:r w:rsidR="0058661E">
        <w:rPr>
          <w:rStyle w:val="a4"/>
          <w:color w:val="000000" w:themeColor="text1"/>
          <w:szCs w:val="24"/>
          <w:u w:val="none"/>
        </w:rPr>
        <w:t xml:space="preserve"> после его запуска Докладчиком);</w:t>
      </w:r>
    </w:p>
    <w:p w:rsidR="00DB6B6E" w:rsidRDefault="001347A5" w:rsidP="00471689">
      <w:pPr>
        <w:pStyle w:val="a3"/>
        <w:numPr>
          <w:ilvl w:val="0"/>
          <w:numId w:val="8"/>
        </w:numPr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>Если опрос создан с типом «С ведущим», то</w:t>
      </w:r>
      <w:r w:rsidR="00DB6B6E">
        <w:rPr>
          <w:rStyle w:val="a4"/>
          <w:color w:val="000000" w:themeColor="text1"/>
          <w:szCs w:val="24"/>
          <w:u w:val="none"/>
        </w:rPr>
        <w:t>:</w:t>
      </w:r>
    </w:p>
    <w:p w:rsidR="001347A5" w:rsidRDefault="001347A5" w:rsidP="00471689">
      <w:pPr>
        <w:pStyle w:val="a3"/>
        <w:numPr>
          <w:ilvl w:val="0"/>
          <w:numId w:val="9"/>
        </w:numPr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 xml:space="preserve">Докладчик инициирует проведение опроса. После запуска опроса на экране Докладчика отображается </w:t>
      </w:r>
      <w:r w:rsidR="00BD13A1">
        <w:rPr>
          <w:rStyle w:val="a4"/>
          <w:color w:val="000000" w:themeColor="text1"/>
          <w:szCs w:val="24"/>
          <w:u w:val="none"/>
        </w:rPr>
        <w:t>стартовая легенда опроса</w:t>
      </w:r>
      <w:r>
        <w:rPr>
          <w:rStyle w:val="a4"/>
          <w:color w:val="000000" w:themeColor="text1"/>
          <w:szCs w:val="24"/>
          <w:u w:val="none"/>
        </w:rPr>
        <w:t>.</w:t>
      </w:r>
      <w:r w:rsidR="00BD13A1">
        <w:rPr>
          <w:rStyle w:val="a4"/>
          <w:color w:val="000000" w:themeColor="text1"/>
          <w:szCs w:val="24"/>
          <w:u w:val="none"/>
        </w:rPr>
        <w:t xml:space="preserve"> Нажав на кнопку «Начать опрос», Докладчик допускает Голосующих к первому вопросу.</w:t>
      </w:r>
      <w:r>
        <w:rPr>
          <w:rStyle w:val="a4"/>
          <w:color w:val="000000" w:themeColor="text1"/>
          <w:szCs w:val="24"/>
          <w:u w:val="none"/>
        </w:rPr>
        <w:t xml:space="preserve"> Для перехода к следующему вопросу Докладчик нажимает на кнопку «Далее». При это</w:t>
      </w:r>
      <w:r w:rsidR="00BD13A1">
        <w:rPr>
          <w:rStyle w:val="a4"/>
          <w:color w:val="000000" w:themeColor="text1"/>
          <w:szCs w:val="24"/>
          <w:u w:val="none"/>
        </w:rPr>
        <w:t>м</w:t>
      </w:r>
      <w:r>
        <w:rPr>
          <w:rStyle w:val="a4"/>
          <w:color w:val="000000" w:themeColor="text1"/>
          <w:szCs w:val="24"/>
          <w:u w:val="none"/>
        </w:rPr>
        <w:t xml:space="preserve"> Докладчик должен предоставить время Голосующим для ответа на каждый вопрос. </w:t>
      </w:r>
      <w:r w:rsidR="00DB6B6E">
        <w:rPr>
          <w:rStyle w:val="a4"/>
          <w:color w:val="000000" w:themeColor="text1"/>
          <w:szCs w:val="24"/>
          <w:u w:val="none"/>
        </w:rPr>
        <w:t>После перехода к последнему вопросу и получения ответов от Голосующих Докладчик завершает опрос;</w:t>
      </w:r>
    </w:p>
    <w:p w:rsidR="00DB6B6E" w:rsidRDefault="00DB6B6E" w:rsidP="00471689">
      <w:pPr>
        <w:pStyle w:val="a3"/>
        <w:numPr>
          <w:ilvl w:val="0"/>
          <w:numId w:val="9"/>
        </w:numPr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 xml:space="preserve">Голосующие после ввода кода опроса на личном устройстве получают доступ к опросу для его прохождения. После нажатия на кнопку «Начать опрос» Голосующий отвечает на вопрос, выбрав из предложенных ответов или написав свой. После отправки </w:t>
      </w:r>
      <w:r>
        <w:rPr>
          <w:rStyle w:val="a4"/>
          <w:color w:val="000000" w:themeColor="text1"/>
          <w:szCs w:val="24"/>
          <w:u w:val="none"/>
        </w:rPr>
        <w:lastRenderedPageBreak/>
        <w:t>ответа Голосующий должен дождаться следующего вопроса, который станет доступен после переключения Докладчиком. Голосующие не могут осуществлять переключение между вопросами самостоятельно.</w:t>
      </w:r>
    </w:p>
    <w:p w:rsidR="00BD13A1" w:rsidRDefault="00BD13A1" w:rsidP="00471689">
      <w:pPr>
        <w:pStyle w:val="a3"/>
        <w:numPr>
          <w:ilvl w:val="0"/>
          <w:numId w:val="10"/>
        </w:numPr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>Если опрос создан с типом «Без ведущего», то:</w:t>
      </w:r>
    </w:p>
    <w:p w:rsidR="00BD13A1" w:rsidRDefault="00BD13A1" w:rsidP="00471689">
      <w:pPr>
        <w:pStyle w:val="a3"/>
        <w:numPr>
          <w:ilvl w:val="0"/>
          <w:numId w:val="11"/>
        </w:numPr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>После запуска опроса Докладчиком</w:t>
      </w:r>
      <w:r w:rsidR="002233DF">
        <w:rPr>
          <w:rStyle w:val="a4"/>
          <w:color w:val="000000" w:themeColor="text1"/>
          <w:szCs w:val="24"/>
          <w:u w:val="none"/>
        </w:rPr>
        <w:t xml:space="preserve"> Голосующие после ввода кода опроса на личном устройстве получают доступ к опросу для его прохождения. После нажатия на кнопку «Начать опрос» Голосующий отвечает на вопрос, выбрав из предложенных ответов или написав свой. После отправки ответа кнопкой «Ответить» осуществляется автоматический переход к следующему вопросу. Голосующий имеет возможность переключаться между вопросами с помощью кнопок «Вернуться»</w:t>
      </w:r>
      <w:proofErr w:type="gramStart"/>
      <w:r w:rsidR="002233DF">
        <w:rPr>
          <w:rStyle w:val="a4"/>
          <w:color w:val="000000" w:themeColor="text1"/>
          <w:szCs w:val="24"/>
          <w:u w:val="none"/>
        </w:rPr>
        <w:t>/«</w:t>
      </w:r>
      <w:proofErr w:type="gramEnd"/>
      <w:r w:rsidR="002233DF">
        <w:rPr>
          <w:rStyle w:val="a4"/>
          <w:color w:val="000000" w:themeColor="text1"/>
          <w:szCs w:val="24"/>
          <w:u w:val="none"/>
        </w:rPr>
        <w:t xml:space="preserve">Пропустить»: возвращаться к предыдущему или пропускать вопрос, оставляя его без ответа, если </w:t>
      </w:r>
      <w:r w:rsidR="0058661E">
        <w:rPr>
          <w:rStyle w:val="a4"/>
          <w:color w:val="000000" w:themeColor="text1"/>
          <w:szCs w:val="24"/>
          <w:u w:val="none"/>
        </w:rPr>
        <w:t>подобное разрешено Докладчиком;</w:t>
      </w:r>
    </w:p>
    <w:p w:rsidR="0058661E" w:rsidRDefault="0058661E" w:rsidP="00471689">
      <w:pPr>
        <w:pStyle w:val="a3"/>
        <w:numPr>
          <w:ilvl w:val="0"/>
          <w:numId w:val="11"/>
        </w:numPr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>Докладчик после запуска опроса может переключаться между вопросами и просматривать результаты по каждому вопросу, что никак не повлияет на прохождения опроса Голосующими.</w:t>
      </w:r>
    </w:p>
    <w:p w:rsidR="0058661E" w:rsidRDefault="0058661E" w:rsidP="00471689">
      <w:pPr>
        <w:pStyle w:val="a3"/>
        <w:numPr>
          <w:ilvl w:val="0"/>
          <w:numId w:val="10"/>
        </w:numPr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>После проведения опроса Докладчик выходит из своей учетной записи.</w:t>
      </w:r>
    </w:p>
    <w:p w:rsidR="0058661E" w:rsidRDefault="0058661E" w:rsidP="00471689">
      <w:pPr>
        <w:pStyle w:val="a3"/>
        <w:numPr>
          <w:ilvl w:val="0"/>
          <w:numId w:val="6"/>
        </w:numPr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>Анализ результатов</w:t>
      </w:r>
      <w:r w:rsidR="00AF5029">
        <w:rPr>
          <w:rStyle w:val="a4"/>
          <w:color w:val="000000" w:themeColor="text1"/>
          <w:szCs w:val="24"/>
          <w:u w:val="none"/>
        </w:rPr>
        <w:t>:</w:t>
      </w:r>
    </w:p>
    <w:p w:rsidR="0058661E" w:rsidRDefault="0058661E" w:rsidP="00471689">
      <w:pPr>
        <w:pStyle w:val="a3"/>
        <w:numPr>
          <w:ilvl w:val="0"/>
          <w:numId w:val="10"/>
        </w:numPr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 xml:space="preserve">Докладчик открывает страницу </w:t>
      </w:r>
      <w:hyperlink r:id="rId13" w:history="1">
        <w:r w:rsidR="00EC1F12" w:rsidRPr="008A135A">
          <w:rPr>
            <w:rStyle w:val="a4"/>
            <w:szCs w:val="24"/>
          </w:rPr>
          <w:t>https://gls.rosatom.ru/login</w:t>
        </w:r>
      </w:hyperlink>
      <w:r>
        <w:rPr>
          <w:rStyle w:val="a4"/>
          <w:color w:val="000000" w:themeColor="text1"/>
          <w:szCs w:val="24"/>
          <w:u w:val="none"/>
        </w:rPr>
        <w:t xml:space="preserve"> и вводит данные своей учетной записи;</w:t>
      </w:r>
    </w:p>
    <w:p w:rsidR="0058661E" w:rsidRPr="00BD13A1" w:rsidRDefault="0058661E" w:rsidP="00471689">
      <w:pPr>
        <w:pStyle w:val="a3"/>
        <w:numPr>
          <w:ilvl w:val="0"/>
          <w:numId w:val="10"/>
        </w:numPr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>Докладчик выбирает из списка опросов опрос, проводимый ранее, и с помощью к</w:t>
      </w:r>
      <w:r w:rsidR="00D27E6C">
        <w:rPr>
          <w:rStyle w:val="a4"/>
          <w:color w:val="000000" w:themeColor="text1"/>
          <w:szCs w:val="24"/>
          <w:u w:val="none"/>
        </w:rPr>
        <w:t>оманды</w:t>
      </w:r>
      <w:r>
        <w:rPr>
          <w:rStyle w:val="a4"/>
          <w:color w:val="000000" w:themeColor="text1"/>
          <w:szCs w:val="24"/>
          <w:u w:val="none"/>
        </w:rPr>
        <w:t xml:space="preserve"> «Действие»</w:t>
      </w:r>
      <w:r w:rsidR="00D27E6C">
        <w:rPr>
          <w:rStyle w:val="a4"/>
          <w:color w:val="000000" w:themeColor="text1"/>
          <w:szCs w:val="24"/>
          <w:u w:val="none"/>
        </w:rPr>
        <w:t>-«Выгрузить отчет» открывает окно, в котором может выбрать формат для скачивания результатов опроса.</w:t>
      </w:r>
      <w:r>
        <w:rPr>
          <w:rStyle w:val="a4"/>
          <w:color w:val="000000" w:themeColor="text1"/>
          <w:szCs w:val="24"/>
          <w:u w:val="none"/>
        </w:rPr>
        <w:t xml:space="preserve"> </w:t>
      </w:r>
    </w:p>
    <w:p w:rsidR="00876E38" w:rsidRDefault="00876E38" w:rsidP="00876E38">
      <w:pPr>
        <w:pStyle w:val="2"/>
        <w:rPr>
          <w:rStyle w:val="a4"/>
          <w:color w:val="000000" w:themeColor="text1"/>
          <w:u w:val="none"/>
        </w:rPr>
      </w:pPr>
      <w:bookmarkStart w:id="8" w:name="_Toc71910839"/>
      <w:bookmarkStart w:id="9" w:name="_Toc86079521"/>
      <w:bookmarkStart w:id="10" w:name="_Toc71910840"/>
      <w:bookmarkStart w:id="11" w:name="_Toc92968122"/>
      <w:r>
        <w:rPr>
          <w:rStyle w:val="a4"/>
          <w:color w:val="000000" w:themeColor="text1"/>
          <w:u w:val="none"/>
        </w:rPr>
        <w:t>2.3 Обязательно к прочтению</w:t>
      </w:r>
      <w:bookmarkEnd w:id="8"/>
      <w:bookmarkEnd w:id="9"/>
      <w:bookmarkEnd w:id="11"/>
    </w:p>
    <w:p w:rsidR="00876E38" w:rsidRPr="00224F5D" w:rsidRDefault="00876E38" w:rsidP="00876E38">
      <w:pPr>
        <w:pStyle w:val="a3"/>
        <w:numPr>
          <w:ilvl w:val="0"/>
          <w:numId w:val="43"/>
        </w:numPr>
        <w:tabs>
          <w:tab w:val="left" w:pos="993"/>
        </w:tabs>
        <w:ind w:left="0" w:firstLine="709"/>
        <w:rPr>
          <w:b/>
          <w:szCs w:val="24"/>
        </w:rPr>
      </w:pPr>
      <w:r w:rsidRPr="00224F5D">
        <w:rPr>
          <w:szCs w:val="24"/>
        </w:rPr>
        <w:t xml:space="preserve">С помощью </w:t>
      </w:r>
      <w:r w:rsidR="007B0BB9">
        <w:rPr>
          <w:szCs w:val="24"/>
        </w:rPr>
        <w:t>системы</w:t>
      </w:r>
      <w:r w:rsidRPr="00224F5D">
        <w:rPr>
          <w:szCs w:val="24"/>
        </w:rPr>
        <w:t xml:space="preserve"> можно собирать </w:t>
      </w:r>
      <w:r w:rsidRPr="00224F5D">
        <w:rPr>
          <w:b/>
          <w:szCs w:val="24"/>
        </w:rPr>
        <w:t>только открытую информацию.</w:t>
      </w:r>
    </w:p>
    <w:p w:rsidR="00876E38" w:rsidRPr="00224F5D" w:rsidRDefault="00876E38" w:rsidP="00876E38">
      <w:pPr>
        <w:pStyle w:val="a3"/>
        <w:numPr>
          <w:ilvl w:val="0"/>
          <w:numId w:val="43"/>
        </w:numPr>
        <w:tabs>
          <w:tab w:val="left" w:pos="993"/>
        </w:tabs>
        <w:ind w:left="0" w:firstLine="709"/>
        <w:rPr>
          <w:szCs w:val="24"/>
        </w:rPr>
      </w:pPr>
      <w:r w:rsidRPr="00224F5D">
        <w:rPr>
          <w:szCs w:val="24"/>
        </w:rPr>
        <w:t>Н</w:t>
      </w:r>
      <w:r>
        <w:rPr>
          <w:szCs w:val="24"/>
        </w:rPr>
        <w:t>е</w:t>
      </w:r>
      <w:r w:rsidRPr="00224F5D">
        <w:rPr>
          <w:szCs w:val="24"/>
        </w:rPr>
        <w:t xml:space="preserve"> следует собирать с помощью </w:t>
      </w:r>
      <w:r w:rsidR="007B0BB9">
        <w:rPr>
          <w:szCs w:val="24"/>
        </w:rPr>
        <w:t>системы</w:t>
      </w:r>
      <w:r w:rsidRPr="00224F5D">
        <w:rPr>
          <w:szCs w:val="24"/>
        </w:rPr>
        <w:t xml:space="preserve"> персональные данные.</w:t>
      </w:r>
    </w:p>
    <w:p w:rsidR="00876E38" w:rsidRPr="009975B5" w:rsidRDefault="007B0BB9" w:rsidP="00876E38">
      <w:pPr>
        <w:rPr>
          <w:szCs w:val="24"/>
        </w:rPr>
      </w:pPr>
      <w:r>
        <w:rPr>
          <w:szCs w:val="24"/>
        </w:rPr>
        <w:t>Система</w:t>
      </w:r>
      <w:r w:rsidR="00876E38" w:rsidRPr="009975B5">
        <w:rPr>
          <w:szCs w:val="24"/>
        </w:rPr>
        <w:t xml:space="preserve"> находится в опытной эксплуатации, не передан в промышленную эксплуатацию. В связи с этим:</w:t>
      </w:r>
    </w:p>
    <w:p w:rsidR="00876E38" w:rsidRPr="009975B5" w:rsidRDefault="00876E38" w:rsidP="00876E38">
      <w:pPr>
        <w:pStyle w:val="a3"/>
        <w:numPr>
          <w:ilvl w:val="0"/>
          <w:numId w:val="43"/>
        </w:numPr>
        <w:tabs>
          <w:tab w:val="left" w:pos="993"/>
        </w:tabs>
        <w:ind w:left="0" w:firstLine="709"/>
        <w:rPr>
          <w:szCs w:val="24"/>
        </w:rPr>
      </w:pPr>
      <w:r w:rsidRPr="009975B5">
        <w:rPr>
          <w:szCs w:val="24"/>
        </w:rPr>
        <w:lastRenderedPageBreak/>
        <w:t>Не следует редактировать один и тот же опрос из разных вкладок браузера (в каждый момент времени должна быть открыта только одна вкладка браузера странички редактора шаблона для одного аккаунта).</w:t>
      </w:r>
    </w:p>
    <w:p w:rsidR="00876E38" w:rsidRPr="009975B5" w:rsidRDefault="00876E38" w:rsidP="00876E38">
      <w:pPr>
        <w:pStyle w:val="a3"/>
        <w:numPr>
          <w:ilvl w:val="0"/>
          <w:numId w:val="43"/>
        </w:numPr>
        <w:tabs>
          <w:tab w:val="left" w:pos="993"/>
        </w:tabs>
        <w:ind w:left="0" w:firstLine="709"/>
        <w:rPr>
          <w:szCs w:val="24"/>
        </w:rPr>
      </w:pPr>
      <w:r w:rsidRPr="009975B5">
        <w:rPr>
          <w:szCs w:val="24"/>
        </w:rPr>
        <w:t>Любое редактирование вопросов (Добавление новых ответов, Новых вопросов, Редактирование уже имеющихся) может производит</w:t>
      </w:r>
      <w:r>
        <w:rPr>
          <w:szCs w:val="24"/>
        </w:rPr>
        <w:t>ь</w:t>
      </w:r>
      <w:r w:rsidRPr="009975B5">
        <w:rPr>
          <w:szCs w:val="24"/>
        </w:rPr>
        <w:t xml:space="preserve">ся только при </w:t>
      </w:r>
      <w:r>
        <w:rPr>
          <w:szCs w:val="24"/>
        </w:rPr>
        <w:t>завершенном</w:t>
      </w:r>
      <w:r w:rsidRPr="009975B5">
        <w:rPr>
          <w:szCs w:val="24"/>
        </w:rPr>
        <w:t xml:space="preserve"> опросе. </w:t>
      </w:r>
      <w:r w:rsidRPr="00224F5D">
        <w:rPr>
          <w:szCs w:val="24"/>
        </w:rPr>
        <w:t>Любые изменения в запущенном опросе не возможны. Необходимо остановить опрос и приступить к редактированию.</w:t>
      </w:r>
    </w:p>
    <w:p w:rsidR="00876E38" w:rsidRPr="009975B5" w:rsidRDefault="00876E38" w:rsidP="00876E38">
      <w:pPr>
        <w:pStyle w:val="a3"/>
        <w:numPr>
          <w:ilvl w:val="0"/>
          <w:numId w:val="43"/>
        </w:numPr>
        <w:tabs>
          <w:tab w:val="left" w:pos="993"/>
        </w:tabs>
        <w:ind w:left="0" w:firstLine="709"/>
        <w:rPr>
          <w:szCs w:val="24"/>
        </w:rPr>
      </w:pPr>
      <w:r w:rsidRPr="009975B5">
        <w:rPr>
          <w:szCs w:val="24"/>
        </w:rPr>
        <w:t>Если закрыть вопрос и после открыть его снова (Для редактирования или изменения существующих вопросов) сис</w:t>
      </w:r>
      <w:r>
        <w:rPr>
          <w:szCs w:val="24"/>
        </w:rPr>
        <w:t>тема будет не</w:t>
      </w:r>
      <w:r w:rsidRPr="009975B5">
        <w:rPr>
          <w:szCs w:val="24"/>
        </w:rPr>
        <w:t>правильно определять количество участников. Так как голосование происходит анонимно, при новом входе система будет увеличивать счётчик участников. Важно помнить, что счетчик участников в опросе показывает то количество людей</w:t>
      </w:r>
      <w:r>
        <w:rPr>
          <w:szCs w:val="24"/>
        </w:rPr>
        <w:t>,</w:t>
      </w:r>
      <w:r w:rsidRPr="009975B5">
        <w:rPr>
          <w:szCs w:val="24"/>
        </w:rPr>
        <w:t xml:space="preserve"> которое осуществило вход, а не количество людей, которые в данный момент голосуют на вопрос.</w:t>
      </w:r>
    </w:p>
    <w:p w:rsidR="00876E38" w:rsidRPr="00224F5D" w:rsidRDefault="00876E38" w:rsidP="00876E38">
      <w:pPr>
        <w:pStyle w:val="a3"/>
        <w:numPr>
          <w:ilvl w:val="0"/>
          <w:numId w:val="43"/>
        </w:numPr>
        <w:tabs>
          <w:tab w:val="left" w:pos="993"/>
        </w:tabs>
        <w:ind w:left="0" w:firstLine="709"/>
        <w:rPr>
          <w:szCs w:val="24"/>
        </w:rPr>
      </w:pPr>
      <w:r w:rsidRPr="00224F5D">
        <w:rPr>
          <w:szCs w:val="24"/>
        </w:rPr>
        <w:t>Взаимодействие с порядком вопросов или ответами в них, лучше осуществлять через элементы управления (Стрелочки). При перемещении ответов на вопрос или самих вопросов при помощи мыши, система может удалить его. Поэтому рекомендуется использовать только стрелочки для навигации.</w:t>
      </w:r>
    </w:p>
    <w:p w:rsidR="002E78F6" w:rsidRDefault="002E78F6" w:rsidP="00EC1F12"/>
    <w:p w:rsidR="001D578F" w:rsidRDefault="001D578F" w:rsidP="00471689">
      <w:pPr>
        <w:pStyle w:val="1"/>
      </w:pPr>
      <w:bookmarkStart w:id="12" w:name="_Toc92968123"/>
      <w:r w:rsidRPr="001D578F">
        <w:t>3 СИСТЕМНЫЕ ТРЕБОВАНИЯ</w:t>
      </w:r>
      <w:bookmarkEnd w:id="10"/>
      <w:bookmarkEnd w:id="12"/>
    </w:p>
    <w:p w:rsidR="001D578F" w:rsidRDefault="001D578F" w:rsidP="00471689">
      <w:pPr>
        <w:pStyle w:val="2"/>
        <w:numPr>
          <w:ilvl w:val="1"/>
          <w:numId w:val="6"/>
        </w:numPr>
      </w:pPr>
      <w:bookmarkStart w:id="13" w:name="_Toc71910841"/>
      <w:bookmarkStart w:id="14" w:name="_Toc92968124"/>
      <w:r>
        <w:t>Докладчик</w:t>
      </w:r>
      <w:bookmarkEnd w:id="13"/>
      <w:bookmarkEnd w:id="14"/>
    </w:p>
    <w:p w:rsidR="001D578F" w:rsidRPr="002E78F6" w:rsidRDefault="001D578F" w:rsidP="00471689">
      <w:r w:rsidRPr="002E78F6">
        <w:t xml:space="preserve">Требования для </w:t>
      </w:r>
      <w:r w:rsidR="005D4170" w:rsidRPr="002E78F6">
        <w:t>Д</w:t>
      </w:r>
      <w:r w:rsidRPr="002E78F6">
        <w:t xml:space="preserve">окладчика: ПК, Веб-браузер: </w:t>
      </w:r>
      <w:r w:rsidRPr="002E78F6">
        <w:rPr>
          <w:lang w:val="en-US"/>
        </w:rPr>
        <w:t>Chrome</w:t>
      </w:r>
      <w:r w:rsidRPr="002E78F6">
        <w:t xml:space="preserve"> 54+</w:t>
      </w:r>
    </w:p>
    <w:p w:rsidR="001D578F" w:rsidRPr="002E78F6" w:rsidRDefault="001D578F" w:rsidP="00471689">
      <w:pPr>
        <w:pStyle w:val="2"/>
      </w:pPr>
      <w:bookmarkStart w:id="15" w:name="_Toc71910842"/>
      <w:bookmarkStart w:id="16" w:name="_Toc92968125"/>
      <w:r w:rsidRPr="002E78F6">
        <w:t>3.2 Голосующий</w:t>
      </w:r>
      <w:bookmarkEnd w:id="15"/>
      <w:bookmarkEnd w:id="16"/>
    </w:p>
    <w:p w:rsidR="005D4170" w:rsidRDefault="005D4170" w:rsidP="00471689">
      <w:r w:rsidRPr="002E78F6">
        <w:t xml:space="preserve">Требования для Голосующего: ПК, Мобильное устройство, Веб-браузер: </w:t>
      </w:r>
      <w:r w:rsidRPr="002E78F6">
        <w:rPr>
          <w:lang w:val="en-US"/>
        </w:rPr>
        <w:t>Chrome</w:t>
      </w:r>
      <w:r w:rsidRPr="002E78F6">
        <w:t xml:space="preserve">, </w:t>
      </w:r>
      <w:r w:rsidRPr="002E78F6">
        <w:rPr>
          <w:lang w:val="en-US"/>
        </w:rPr>
        <w:t>Safari</w:t>
      </w:r>
      <w:r w:rsidRPr="002E78F6">
        <w:t>.</w:t>
      </w:r>
    </w:p>
    <w:p w:rsidR="005D4170" w:rsidRDefault="005D4170" w:rsidP="00471689">
      <w:pPr>
        <w:pStyle w:val="1"/>
      </w:pPr>
      <w:bookmarkStart w:id="17" w:name="_Toc71910843"/>
      <w:bookmarkStart w:id="18" w:name="_Toc92968126"/>
      <w:r>
        <w:t>4 ЧАСТО ЗАДАВАЕМЫЕ ВОПРОСЫ</w:t>
      </w:r>
      <w:bookmarkEnd w:id="17"/>
      <w:bookmarkEnd w:id="18"/>
    </w:p>
    <w:p w:rsidR="00317880" w:rsidRPr="00683E7A" w:rsidRDefault="00317880" w:rsidP="00471689">
      <w:pPr>
        <w:pStyle w:val="2"/>
      </w:pPr>
      <w:bookmarkStart w:id="19" w:name="_Toc71910844"/>
      <w:bookmarkStart w:id="20" w:name="_Toc92968127"/>
      <w:r w:rsidRPr="00683E7A">
        <w:t>4.1 Как зайт</w:t>
      </w:r>
      <w:r w:rsidR="00323C7F">
        <w:t xml:space="preserve">и </w:t>
      </w:r>
      <w:r w:rsidR="008913E8">
        <w:t>в информационную систему</w:t>
      </w:r>
      <w:r w:rsidR="00323C7F">
        <w:t xml:space="preserve"> и начать создавать </w:t>
      </w:r>
      <w:r w:rsidRPr="00683E7A">
        <w:t>опросы</w:t>
      </w:r>
      <w:bookmarkEnd w:id="19"/>
      <w:bookmarkEnd w:id="20"/>
    </w:p>
    <w:p w:rsidR="0086271E" w:rsidRDefault="0086271E" w:rsidP="00471689">
      <w:r>
        <w:t>Для того, чтобы начать создавать опросы</w:t>
      </w:r>
      <w:r w:rsidR="00823BB9">
        <w:t xml:space="preserve"> выполните следующие действия</w:t>
      </w:r>
      <w:r>
        <w:t>:</w:t>
      </w:r>
    </w:p>
    <w:p w:rsidR="004A624B" w:rsidRPr="004A624B" w:rsidRDefault="004A624B" w:rsidP="00471689">
      <w:pPr>
        <w:pStyle w:val="a3"/>
        <w:numPr>
          <w:ilvl w:val="0"/>
          <w:numId w:val="13"/>
        </w:numPr>
        <w:rPr>
          <w:color w:val="000000" w:themeColor="text1"/>
          <w:szCs w:val="24"/>
        </w:rPr>
      </w:pPr>
      <w:r>
        <w:t>Для получения учетн</w:t>
      </w:r>
      <w:r w:rsidR="00823BB9">
        <w:t xml:space="preserve">ой записи </w:t>
      </w:r>
      <w:r w:rsidR="00EC1F12">
        <w:t xml:space="preserve">необходимо зарегистрироваться по ссылке </w:t>
      </w:r>
      <w:hyperlink r:id="rId14" w:history="1">
        <w:r w:rsidR="00EC1F12">
          <w:rPr>
            <w:rStyle w:val="a4"/>
          </w:rPr>
          <w:t>https://gls.rosatom.ru/registration</w:t>
        </w:r>
      </w:hyperlink>
      <w:r>
        <w:t>.</w:t>
      </w:r>
    </w:p>
    <w:p w:rsidR="0086271E" w:rsidRDefault="004A624B" w:rsidP="00471689">
      <w:pPr>
        <w:pStyle w:val="a3"/>
        <w:numPr>
          <w:ilvl w:val="0"/>
          <w:numId w:val="13"/>
        </w:numPr>
        <w:rPr>
          <w:rStyle w:val="a4"/>
          <w:color w:val="000000" w:themeColor="text1"/>
          <w:szCs w:val="24"/>
          <w:u w:val="none"/>
        </w:rPr>
      </w:pPr>
      <w:r>
        <w:t xml:space="preserve">После </w:t>
      </w:r>
      <w:r w:rsidR="00EC1F12">
        <w:t>регистрации</w:t>
      </w:r>
      <w:r w:rsidR="00823BB9">
        <w:t xml:space="preserve"> перейдите</w:t>
      </w:r>
      <w:r w:rsidR="00683E7A" w:rsidRPr="0086271E">
        <w:t xml:space="preserve"> по ссылке </w:t>
      </w:r>
      <w:hyperlink r:id="rId15" w:history="1">
        <w:r w:rsidR="002E78F6" w:rsidRPr="008A135A">
          <w:rPr>
            <w:rStyle w:val="a4"/>
            <w:szCs w:val="24"/>
          </w:rPr>
          <w:t>https://gls.rosatom.ru/login</w:t>
        </w:r>
      </w:hyperlink>
      <w:r w:rsidR="00683E7A" w:rsidRPr="0086271E">
        <w:rPr>
          <w:rStyle w:val="a4"/>
          <w:color w:val="000000" w:themeColor="text1"/>
          <w:szCs w:val="24"/>
          <w:u w:val="none"/>
        </w:rPr>
        <w:t xml:space="preserve">. </w:t>
      </w:r>
      <w:r w:rsidR="008B3E49">
        <w:rPr>
          <w:rStyle w:val="a4"/>
          <w:color w:val="000000" w:themeColor="text1"/>
          <w:szCs w:val="24"/>
          <w:u w:val="none"/>
        </w:rPr>
        <w:t>Откроется стр</w:t>
      </w:r>
      <w:r w:rsidR="00763ABD">
        <w:rPr>
          <w:rStyle w:val="a4"/>
          <w:color w:val="000000" w:themeColor="text1"/>
          <w:szCs w:val="24"/>
          <w:u w:val="none"/>
        </w:rPr>
        <w:t>аница</w:t>
      </w:r>
      <w:r w:rsidR="008B3E49">
        <w:rPr>
          <w:rStyle w:val="a4"/>
          <w:color w:val="000000" w:themeColor="text1"/>
          <w:szCs w:val="24"/>
          <w:u w:val="none"/>
        </w:rPr>
        <w:t>, где:</w:t>
      </w:r>
    </w:p>
    <w:p w:rsidR="008B3E49" w:rsidRDefault="008B3E49" w:rsidP="008B3E49">
      <w:pPr>
        <w:pStyle w:val="a3"/>
        <w:ind w:left="1069" w:firstLine="0"/>
        <w:jc w:val="left"/>
        <w:rPr>
          <w:rStyle w:val="a4"/>
          <w:color w:val="000000" w:themeColor="text1"/>
          <w:szCs w:val="24"/>
          <w:u w:val="none"/>
        </w:rPr>
      </w:pPr>
      <w:r>
        <w:lastRenderedPageBreak/>
        <w:t xml:space="preserve">1 </w:t>
      </w:r>
      <w:r>
        <w:rPr>
          <w:rStyle w:val="a4"/>
          <w:color w:val="000000" w:themeColor="text1"/>
          <w:szCs w:val="24"/>
          <w:u w:val="none"/>
        </w:rPr>
        <w:t>– поле для ввода логина;</w:t>
      </w:r>
    </w:p>
    <w:p w:rsidR="008B3E49" w:rsidRDefault="008B3E49" w:rsidP="008B3E49">
      <w:pPr>
        <w:pStyle w:val="a3"/>
        <w:ind w:left="1069" w:firstLine="0"/>
        <w:jc w:val="left"/>
        <w:rPr>
          <w:rStyle w:val="a4"/>
          <w:color w:val="000000" w:themeColor="text1"/>
          <w:szCs w:val="24"/>
          <w:u w:val="none"/>
        </w:rPr>
      </w:pPr>
      <w:r>
        <w:t xml:space="preserve">2 </w:t>
      </w:r>
      <w:r>
        <w:rPr>
          <w:rStyle w:val="a4"/>
          <w:color w:val="000000" w:themeColor="text1"/>
          <w:szCs w:val="24"/>
          <w:u w:val="none"/>
        </w:rPr>
        <w:t>– поле для ввода пароля;</w:t>
      </w:r>
    </w:p>
    <w:p w:rsidR="008B3E49" w:rsidRDefault="008B3E49" w:rsidP="008B3E49">
      <w:pPr>
        <w:pStyle w:val="a3"/>
        <w:ind w:left="1069" w:firstLine="0"/>
        <w:jc w:val="left"/>
        <w:rPr>
          <w:rStyle w:val="a4"/>
          <w:color w:val="000000" w:themeColor="text1"/>
          <w:szCs w:val="24"/>
          <w:u w:val="none"/>
        </w:rPr>
      </w:pPr>
      <w:r>
        <w:t xml:space="preserve">3 </w:t>
      </w:r>
      <w:r>
        <w:rPr>
          <w:rStyle w:val="a4"/>
          <w:color w:val="000000" w:themeColor="text1"/>
          <w:szCs w:val="24"/>
          <w:u w:val="none"/>
        </w:rPr>
        <w:t>– кнопка для регистрации;</w:t>
      </w:r>
    </w:p>
    <w:p w:rsidR="008B3E49" w:rsidRDefault="008B3E49" w:rsidP="008B3E49">
      <w:pPr>
        <w:pStyle w:val="a3"/>
        <w:ind w:left="1069" w:firstLine="0"/>
        <w:jc w:val="left"/>
        <w:rPr>
          <w:rStyle w:val="a4"/>
          <w:color w:val="000000" w:themeColor="text1"/>
          <w:szCs w:val="24"/>
          <w:u w:val="none"/>
        </w:rPr>
      </w:pPr>
      <w:r>
        <w:t xml:space="preserve">4 </w:t>
      </w:r>
      <w:r>
        <w:rPr>
          <w:rStyle w:val="a4"/>
          <w:color w:val="000000" w:themeColor="text1"/>
          <w:szCs w:val="24"/>
          <w:u w:val="none"/>
        </w:rPr>
        <w:t>– кнопка для восстановления пароля;</w:t>
      </w:r>
      <w:r>
        <w:rPr>
          <w:rStyle w:val="a4"/>
          <w:color w:val="000000" w:themeColor="text1"/>
          <w:szCs w:val="24"/>
          <w:u w:val="none"/>
        </w:rPr>
        <w:br/>
        <w:t xml:space="preserve">5 – кнопка, чтобы войти в учетную запись. </w:t>
      </w:r>
    </w:p>
    <w:p w:rsidR="008B3E49" w:rsidRDefault="008B3E49" w:rsidP="008B3E49">
      <w:pPr>
        <w:pStyle w:val="a3"/>
        <w:ind w:left="142" w:firstLine="0"/>
        <w:rPr>
          <w:rStyle w:val="a4"/>
          <w:color w:val="000000" w:themeColor="text1"/>
          <w:szCs w:val="24"/>
          <w:u w:val="none"/>
        </w:rPr>
      </w:pPr>
      <w:r w:rsidRPr="008B3E49">
        <w:rPr>
          <w:rStyle w:val="a4"/>
          <w:noProof/>
          <w:color w:val="000000" w:themeColor="text1"/>
          <w:szCs w:val="24"/>
          <w:u w:val="none"/>
          <w:lang w:eastAsia="ru-RU"/>
        </w:rPr>
        <w:drawing>
          <wp:inline distT="0" distB="0" distL="0" distR="0" wp14:anchorId="63EF7119" wp14:editId="73D2BBA6">
            <wp:extent cx="5940425" cy="3002915"/>
            <wp:effectExtent l="19050" t="19050" r="22225" b="260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0291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76991" w:rsidRDefault="004A624B" w:rsidP="00763ABD">
      <w:pPr>
        <w:pStyle w:val="a3"/>
        <w:numPr>
          <w:ilvl w:val="0"/>
          <w:numId w:val="13"/>
        </w:numPr>
        <w:ind w:left="1066" w:hanging="357"/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>В</w:t>
      </w:r>
      <w:r w:rsidR="00714E75">
        <w:rPr>
          <w:rStyle w:val="a4"/>
          <w:color w:val="000000" w:themeColor="text1"/>
          <w:szCs w:val="24"/>
          <w:u w:val="none"/>
        </w:rPr>
        <w:t>ве</w:t>
      </w:r>
      <w:r w:rsidR="00823BB9">
        <w:rPr>
          <w:rStyle w:val="a4"/>
          <w:color w:val="000000" w:themeColor="text1"/>
          <w:szCs w:val="24"/>
          <w:u w:val="none"/>
        </w:rPr>
        <w:t>дите</w:t>
      </w:r>
      <w:r w:rsidR="00714E75">
        <w:rPr>
          <w:rStyle w:val="a4"/>
          <w:color w:val="000000" w:themeColor="text1"/>
          <w:szCs w:val="24"/>
          <w:u w:val="none"/>
        </w:rPr>
        <w:t xml:space="preserve"> логин и пароль</w:t>
      </w:r>
      <w:r w:rsidR="00676991" w:rsidRPr="0086271E">
        <w:rPr>
          <w:rStyle w:val="a4"/>
          <w:color w:val="000000" w:themeColor="text1"/>
          <w:szCs w:val="24"/>
          <w:u w:val="none"/>
        </w:rPr>
        <w:t xml:space="preserve"> в соответствующие поля</w:t>
      </w:r>
      <w:r w:rsidR="00714E75">
        <w:rPr>
          <w:rStyle w:val="a4"/>
          <w:color w:val="000000" w:themeColor="text1"/>
          <w:szCs w:val="24"/>
          <w:u w:val="none"/>
        </w:rPr>
        <w:t xml:space="preserve">, после чего </w:t>
      </w:r>
      <w:r w:rsidR="00676991" w:rsidRPr="0086271E">
        <w:rPr>
          <w:rStyle w:val="a4"/>
          <w:color w:val="000000" w:themeColor="text1"/>
          <w:szCs w:val="24"/>
          <w:u w:val="none"/>
        </w:rPr>
        <w:t xml:space="preserve">откроется стартовая страница «Моего </w:t>
      </w:r>
      <w:r w:rsidR="00504D0E">
        <w:rPr>
          <w:rStyle w:val="a4"/>
          <w:color w:val="000000" w:themeColor="text1"/>
          <w:szCs w:val="24"/>
          <w:u w:val="none"/>
        </w:rPr>
        <w:t>Выбора</w:t>
      </w:r>
      <w:r w:rsidR="00676991" w:rsidRPr="0086271E">
        <w:rPr>
          <w:rStyle w:val="a4"/>
          <w:color w:val="000000" w:themeColor="text1"/>
          <w:szCs w:val="24"/>
          <w:u w:val="none"/>
        </w:rPr>
        <w:t>»</w:t>
      </w:r>
      <w:r w:rsidR="008B7CF1">
        <w:rPr>
          <w:rStyle w:val="a4"/>
          <w:color w:val="000000" w:themeColor="text1"/>
          <w:szCs w:val="24"/>
          <w:u w:val="none"/>
        </w:rPr>
        <w:t xml:space="preserve"> - окно «Мои опросы»</w:t>
      </w:r>
      <w:r w:rsidR="009B3688" w:rsidRPr="0086271E">
        <w:rPr>
          <w:rStyle w:val="a4"/>
          <w:color w:val="000000" w:themeColor="text1"/>
          <w:szCs w:val="24"/>
          <w:u w:val="none"/>
        </w:rPr>
        <w:t xml:space="preserve"> </w:t>
      </w:r>
      <w:r w:rsidR="00823BB9">
        <w:rPr>
          <w:rStyle w:val="a4"/>
          <w:color w:val="000000" w:themeColor="text1"/>
          <w:szCs w:val="24"/>
          <w:u w:val="none"/>
        </w:rPr>
        <w:t>со списком опросов</w:t>
      </w:r>
      <w:r w:rsidR="00755563">
        <w:rPr>
          <w:rStyle w:val="a4"/>
          <w:color w:val="000000" w:themeColor="text1"/>
          <w:szCs w:val="24"/>
          <w:u w:val="none"/>
        </w:rPr>
        <w:t>, где:</w:t>
      </w:r>
    </w:p>
    <w:p w:rsidR="00755563" w:rsidRDefault="00755563" w:rsidP="00755563">
      <w:pPr>
        <w:pStyle w:val="a3"/>
        <w:ind w:left="1069" w:firstLine="0"/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>1 – кнопка для просмотра графика опросов;</w:t>
      </w:r>
    </w:p>
    <w:p w:rsidR="00755563" w:rsidRDefault="00755563" w:rsidP="00755563">
      <w:pPr>
        <w:pStyle w:val="a3"/>
        <w:ind w:left="1069" w:firstLine="0"/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>2 – кнопка для создания опроса;</w:t>
      </w:r>
    </w:p>
    <w:p w:rsidR="00755563" w:rsidRDefault="00755563" w:rsidP="00755563">
      <w:pPr>
        <w:pStyle w:val="a3"/>
        <w:ind w:left="1069" w:firstLine="0"/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>3 – панель для работы с опросами;</w:t>
      </w:r>
    </w:p>
    <w:p w:rsidR="00755563" w:rsidRDefault="00755563" w:rsidP="00755563">
      <w:pPr>
        <w:pStyle w:val="a3"/>
        <w:ind w:left="1069" w:firstLine="0"/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 xml:space="preserve">4 </w:t>
      </w:r>
      <w:r w:rsidR="00134F30">
        <w:rPr>
          <w:rStyle w:val="a4"/>
          <w:color w:val="000000" w:themeColor="text1"/>
          <w:szCs w:val="24"/>
          <w:u w:val="none"/>
        </w:rPr>
        <w:t>–</w:t>
      </w:r>
      <w:r>
        <w:rPr>
          <w:rStyle w:val="a4"/>
          <w:color w:val="000000" w:themeColor="text1"/>
          <w:szCs w:val="24"/>
          <w:u w:val="none"/>
        </w:rPr>
        <w:t xml:space="preserve"> </w:t>
      </w:r>
      <w:r w:rsidR="00134F30">
        <w:rPr>
          <w:rStyle w:val="a4"/>
          <w:color w:val="000000" w:themeColor="text1"/>
          <w:szCs w:val="24"/>
          <w:u w:val="none"/>
        </w:rPr>
        <w:t>список опросов;</w:t>
      </w:r>
    </w:p>
    <w:p w:rsidR="00134F30" w:rsidRDefault="00134F30" w:rsidP="00755563">
      <w:pPr>
        <w:pStyle w:val="a3"/>
        <w:ind w:left="1069" w:firstLine="0"/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 xml:space="preserve">5 – пагинация. </w:t>
      </w:r>
    </w:p>
    <w:p w:rsidR="00134F30" w:rsidRDefault="00134F30" w:rsidP="00755563">
      <w:pPr>
        <w:pStyle w:val="a3"/>
        <w:ind w:left="1069" w:firstLine="0"/>
        <w:rPr>
          <w:rStyle w:val="a4"/>
          <w:color w:val="000000" w:themeColor="text1"/>
          <w:szCs w:val="24"/>
          <w:u w:val="none"/>
        </w:rPr>
      </w:pPr>
    </w:p>
    <w:p w:rsidR="00755563" w:rsidRDefault="00755563" w:rsidP="00623560">
      <w:pPr>
        <w:pStyle w:val="a3"/>
        <w:ind w:left="-142" w:firstLine="0"/>
        <w:jc w:val="center"/>
        <w:rPr>
          <w:rStyle w:val="a4"/>
          <w:color w:val="000000" w:themeColor="text1"/>
          <w:szCs w:val="24"/>
          <w:u w:val="none"/>
        </w:rPr>
      </w:pPr>
      <w:r w:rsidRPr="00755563">
        <w:rPr>
          <w:rStyle w:val="a4"/>
          <w:noProof/>
          <w:color w:val="000000" w:themeColor="text1"/>
          <w:szCs w:val="24"/>
          <w:u w:val="none"/>
          <w:lang w:eastAsia="ru-RU"/>
        </w:rPr>
        <w:lastRenderedPageBreak/>
        <w:drawing>
          <wp:inline distT="0" distB="0" distL="0" distR="0" wp14:anchorId="7675D1E7" wp14:editId="21027BD6">
            <wp:extent cx="5357446" cy="4084945"/>
            <wp:effectExtent l="19050" t="19050" r="15240" b="1143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63607" cy="408964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23BB9" w:rsidRDefault="00823BB9" w:rsidP="00471689">
      <w:pPr>
        <w:pStyle w:val="a3"/>
        <w:numPr>
          <w:ilvl w:val="0"/>
          <w:numId w:val="13"/>
        </w:numPr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>Нажмите на кнопку «Создать опрос» в верхней части окна. Откроет</w:t>
      </w:r>
      <w:r w:rsidR="00623560">
        <w:rPr>
          <w:rStyle w:val="a4"/>
          <w:color w:val="000000" w:themeColor="text1"/>
          <w:szCs w:val="24"/>
          <w:u w:val="none"/>
        </w:rPr>
        <w:t>ся страница для создания опроса, где:</w:t>
      </w:r>
    </w:p>
    <w:p w:rsidR="00623560" w:rsidRDefault="00623560" w:rsidP="00623560">
      <w:pPr>
        <w:pStyle w:val="a3"/>
        <w:ind w:left="1069" w:firstLine="0"/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>1 – кнопка «Меню» для перехода в окно «Мои опросы»;</w:t>
      </w:r>
    </w:p>
    <w:p w:rsidR="00623560" w:rsidRDefault="00623560" w:rsidP="00623560">
      <w:pPr>
        <w:pStyle w:val="a3"/>
        <w:ind w:left="1069" w:firstLine="0"/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>2 – панель инструментов для работы с опросом;</w:t>
      </w:r>
    </w:p>
    <w:p w:rsidR="00623560" w:rsidRDefault="00623560" w:rsidP="00623560">
      <w:pPr>
        <w:pStyle w:val="a3"/>
        <w:ind w:left="1069" w:firstLine="0"/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>3 – зона добавления вопросов;</w:t>
      </w:r>
    </w:p>
    <w:p w:rsidR="00623560" w:rsidRDefault="00623560" w:rsidP="00623560">
      <w:pPr>
        <w:pStyle w:val="a3"/>
        <w:ind w:left="1069" w:firstLine="0"/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>4 – зона редактирования вопроса;</w:t>
      </w:r>
    </w:p>
    <w:p w:rsidR="00623560" w:rsidRPr="00623560" w:rsidRDefault="00623560" w:rsidP="00623560">
      <w:pPr>
        <w:pStyle w:val="a3"/>
        <w:ind w:left="1069" w:firstLine="0"/>
        <w:rPr>
          <w:rStyle w:val="a4"/>
          <w:color w:val="000000" w:themeColor="text1"/>
          <w:szCs w:val="24"/>
          <w:u w:val="none"/>
        </w:rPr>
      </w:pPr>
      <w:r>
        <w:rPr>
          <w:rStyle w:val="a4"/>
          <w:color w:val="000000" w:themeColor="text1"/>
          <w:szCs w:val="24"/>
          <w:u w:val="none"/>
        </w:rPr>
        <w:t>5 – зона настройки вопросов (выбор типа вопросов, редактирование, дерево).</w:t>
      </w:r>
    </w:p>
    <w:p w:rsidR="00C30F95" w:rsidRPr="0086271E" w:rsidRDefault="00623560" w:rsidP="00623560">
      <w:pPr>
        <w:pStyle w:val="a3"/>
        <w:ind w:left="0" w:firstLine="0"/>
        <w:jc w:val="center"/>
        <w:rPr>
          <w:rStyle w:val="a4"/>
          <w:color w:val="000000" w:themeColor="text1"/>
          <w:szCs w:val="24"/>
          <w:u w:val="none"/>
        </w:rPr>
      </w:pPr>
      <w:r w:rsidRPr="00623560">
        <w:rPr>
          <w:rStyle w:val="a4"/>
          <w:noProof/>
          <w:color w:val="000000" w:themeColor="text1"/>
          <w:szCs w:val="24"/>
          <w:u w:val="none"/>
          <w:lang w:eastAsia="ru-RU"/>
        </w:rPr>
        <w:drawing>
          <wp:inline distT="0" distB="0" distL="0" distR="0" wp14:anchorId="77559063" wp14:editId="28912964">
            <wp:extent cx="5199185" cy="2634328"/>
            <wp:effectExtent l="0" t="0" r="190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06252" cy="2637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71E" w:rsidRDefault="0086271E" w:rsidP="00471689">
      <w:pPr>
        <w:pStyle w:val="a3"/>
        <w:numPr>
          <w:ilvl w:val="0"/>
          <w:numId w:val="13"/>
        </w:numPr>
        <w:rPr>
          <w:rStyle w:val="a4"/>
          <w:color w:val="000000" w:themeColor="text1"/>
          <w:szCs w:val="24"/>
          <w:u w:val="none"/>
        </w:rPr>
      </w:pPr>
      <w:r w:rsidRPr="00954BE3">
        <w:rPr>
          <w:rStyle w:val="a4"/>
          <w:color w:val="000000" w:themeColor="text1"/>
          <w:szCs w:val="24"/>
          <w:u w:val="none"/>
        </w:rPr>
        <w:lastRenderedPageBreak/>
        <w:t>В верхней части страницы вве</w:t>
      </w:r>
      <w:r w:rsidR="00823BB9">
        <w:rPr>
          <w:rStyle w:val="a4"/>
          <w:color w:val="000000" w:themeColor="text1"/>
          <w:szCs w:val="24"/>
          <w:u w:val="none"/>
        </w:rPr>
        <w:t>дите</w:t>
      </w:r>
      <w:r w:rsidRPr="00954BE3">
        <w:rPr>
          <w:rStyle w:val="a4"/>
          <w:color w:val="000000" w:themeColor="text1"/>
          <w:szCs w:val="24"/>
          <w:u w:val="none"/>
        </w:rPr>
        <w:t xml:space="preserve"> название опроса</w:t>
      </w:r>
      <w:r w:rsidR="0097157D">
        <w:rPr>
          <w:rStyle w:val="a4"/>
          <w:color w:val="000000" w:themeColor="text1"/>
          <w:szCs w:val="24"/>
          <w:u w:val="none"/>
        </w:rPr>
        <w:t xml:space="preserve"> в поле под цифрой 1</w:t>
      </w:r>
      <w:r w:rsidRPr="00954BE3">
        <w:rPr>
          <w:rStyle w:val="a4"/>
          <w:color w:val="000000" w:themeColor="text1"/>
          <w:szCs w:val="24"/>
          <w:u w:val="none"/>
        </w:rPr>
        <w:t xml:space="preserve"> и выб</w:t>
      </w:r>
      <w:r w:rsidR="00823BB9">
        <w:rPr>
          <w:rStyle w:val="a4"/>
          <w:color w:val="000000" w:themeColor="text1"/>
          <w:szCs w:val="24"/>
          <w:u w:val="none"/>
        </w:rPr>
        <w:t>ерите</w:t>
      </w:r>
      <w:r w:rsidRPr="00954BE3">
        <w:rPr>
          <w:rStyle w:val="a4"/>
          <w:color w:val="000000" w:themeColor="text1"/>
          <w:szCs w:val="24"/>
          <w:u w:val="none"/>
        </w:rPr>
        <w:t>, будет ли это название отображаться на всех страницах опрос</w:t>
      </w:r>
      <w:r w:rsidR="0097157D">
        <w:rPr>
          <w:rStyle w:val="a4"/>
          <w:color w:val="000000" w:themeColor="text1"/>
          <w:szCs w:val="24"/>
          <w:u w:val="none"/>
        </w:rPr>
        <w:t xml:space="preserve">а, поставив или убрав чек-бокс, в поле под цифрой 2. </w:t>
      </w:r>
    </w:p>
    <w:p w:rsidR="0097157D" w:rsidRPr="00954BE3" w:rsidRDefault="0097157D" w:rsidP="0097157D">
      <w:pPr>
        <w:pStyle w:val="a3"/>
        <w:ind w:left="142" w:firstLine="0"/>
        <w:rPr>
          <w:rStyle w:val="a4"/>
          <w:color w:val="000000" w:themeColor="text1"/>
          <w:szCs w:val="24"/>
          <w:u w:val="none"/>
        </w:rPr>
      </w:pPr>
      <w:r w:rsidRPr="0097157D">
        <w:rPr>
          <w:rStyle w:val="a4"/>
          <w:noProof/>
          <w:color w:val="000000" w:themeColor="text1"/>
          <w:szCs w:val="24"/>
          <w:u w:val="none"/>
          <w:lang w:eastAsia="ru-RU"/>
        </w:rPr>
        <w:drawing>
          <wp:inline distT="0" distB="0" distL="0" distR="0" wp14:anchorId="63EDABE1" wp14:editId="2FE7CCAD">
            <wp:extent cx="5940425" cy="788035"/>
            <wp:effectExtent l="19050" t="19050" r="22225" b="1206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803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55F02" w:rsidRDefault="00954BE3" w:rsidP="00471689">
      <w:pPr>
        <w:pStyle w:val="a3"/>
        <w:numPr>
          <w:ilvl w:val="0"/>
          <w:numId w:val="13"/>
        </w:numPr>
      </w:pPr>
      <w:r>
        <w:t>В верхней части страницы загрузит</w:t>
      </w:r>
      <w:r w:rsidR="00823BB9">
        <w:t>е</w:t>
      </w:r>
      <w:r>
        <w:t xml:space="preserve"> логотип нажатием на кнопку «Загрузка логотипа». </w:t>
      </w:r>
    </w:p>
    <w:p w:rsidR="00A55F02" w:rsidRDefault="00A55F02" w:rsidP="00A55F02">
      <w:pPr>
        <w:pStyle w:val="a3"/>
        <w:ind w:left="142" w:firstLine="0"/>
      </w:pPr>
      <w:r w:rsidRPr="00A55F02">
        <w:rPr>
          <w:noProof/>
          <w:lang w:eastAsia="ru-RU"/>
        </w:rPr>
        <w:drawing>
          <wp:inline distT="0" distB="0" distL="0" distR="0" wp14:anchorId="6AA3DEF0" wp14:editId="2BAC9214">
            <wp:extent cx="5940425" cy="739140"/>
            <wp:effectExtent l="19050" t="19050" r="22225" b="2286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391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54BE3" w:rsidRDefault="00954BE3" w:rsidP="00693BA5">
      <w:pPr>
        <w:pStyle w:val="a3"/>
        <w:ind w:left="142"/>
      </w:pPr>
      <w:r>
        <w:t>В открывшемся окне выб</w:t>
      </w:r>
      <w:r w:rsidR="00823BB9">
        <w:t>ерите</w:t>
      </w:r>
      <w:r>
        <w:t xml:space="preserve"> нужное изображение и наж</w:t>
      </w:r>
      <w:r w:rsidR="00823BB9">
        <w:t>мите</w:t>
      </w:r>
      <w:r>
        <w:t xml:space="preserve"> на кнопку «</w:t>
      </w:r>
      <w:r w:rsidR="00A55F02">
        <w:t>Открыть</w:t>
      </w:r>
      <w:r>
        <w:t xml:space="preserve">». </w:t>
      </w:r>
      <w:r w:rsidR="00A54119">
        <w:t>Выбранное изображение отобразиться в соответствующем поле</w:t>
      </w:r>
    </w:p>
    <w:p w:rsidR="00A55F02" w:rsidRDefault="00A55F02" w:rsidP="00A54119">
      <w:pPr>
        <w:pStyle w:val="a3"/>
        <w:ind w:left="142" w:firstLine="0"/>
        <w:jc w:val="center"/>
      </w:pPr>
      <w:r w:rsidRPr="00A55F02">
        <w:rPr>
          <w:noProof/>
          <w:lang w:eastAsia="ru-RU"/>
        </w:rPr>
        <w:drawing>
          <wp:inline distT="0" distB="0" distL="0" distR="0" wp14:anchorId="166CCA88" wp14:editId="66A27EE6">
            <wp:extent cx="5228353" cy="3892062"/>
            <wp:effectExtent l="19050" t="19050" r="10795" b="133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50580" cy="390860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54119" w:rsidRDefault="00A54119" w:rsidP="00693BA5">
      <w:pPr>
        <w:pStyle w:val="a3"/>
        <w:ind w:left="142"/>
      </w:pPr>
      <w:r>
        <w:t xml:space="preserve">Для удаления добавленного изображения необходимо навести на него и кликнуть на появившийся крестик. </w:t>
      </w:r>
    </w:p>
    <w:p w:rsidR="00A54119" w:rsidRDefault="00A54119" w:rsidP="00A55F02">
      <w:pPr>
        <w:pStyle w:val="a3"/>
        <w:ind w:left="142" w:firstLine="0"/>
      </w:pPr>
      <w:r w:rsidRPr="00A54119">
        <w:rPr>
          <w:noProof/>
          <w:lang w:eastAsia="ru-RU"/>
        </w:rPr>
        <w:drawing>
          <wp:inline distT="0" distB="0" distL="0" distR="0" wp14:anchorId="02EB1FF1" wp14:editId="113500A0">
            <wp:extent cx="5940425" cy="768350"/>
            <wp:effectExtent l="19050" t="19050" r="22225" b="1270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83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360D3" w:rsidRDefault="005360D3" w:rsidP="00693BA5">
      <w:pPr>
        <w:pStyle w:val="a3"/>
        <w:ind w:left="142"/>
      </w:pPr>
      <w:r>
        <w:lastRenderedPageBreak/>
        <w:t>Используя панель инструментов, установите тип опрос: с ведущим или без ведущего.</w:t>
      </w:r>
    </w:p>
    <w:p w:rsidR="005360D3" w:rsidRDefault="005360D3" w:rsidP="005360D3">
      <w:pPr>
        <w:pStyle w:val="a3"/>
        <w:ind w:left="0" w:firstLine="0"/>
        <w:jc w:val="center"/>
      </w:pPr>
      <w:r w:rsidRPr="005360D3">
        <w:rPr>
          <w:noProof/>
          <w:lang w:eastAsia="ru-RU"/>
        </w:rPr>
        <w:drawing>
          <wp:inline distT="0" distB="0" distL="0" distR="0" wp14:anchorId="3965A3B7" wp14:editId="0B4666B2">
            <wp:extent cx="4629209" cy="772442"/>
            <wp:effectExtent l="19050" t="19050" r="19050" b="2794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675054" cy="78009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360D3" w:rsidRDefault="005360D3" w:rsidP="00693BA5">
      <w:pPr>
        <w:pStyle w:val="a3"/>
        <w:ind w:left="142"/>
      </w:pPr>
      <w:r>
        <w:t>Установите галочку рядом с надписью «Опрос с ведущим», если Вам необходимо провести опрос, контролируя переходы между вопросами и показывая результаты в режиме реального времени.</w:t>
      </w:r>
    </w:p>
    <w:p w:rsidR="005360D3" w:rsidRDefault="005360D3" w:rsidP="00A55F02">
      <w:pPr>
        <w:pStyle w:val="a3"/>
        <w:ind w:left="142" w:firstLine="0"/>
      </w:pPr>
      <w:r>
        <w:t>Не ставьте галочку рядом с надписью «Опрос с ведущим», если Вам необходимо провести опрос для сбора материалов без обсуждения результатов в режиме реального времени.</w:t>
      </w:r>
    </w:p>
    <w:p w:rsidR="00A749EB" w:rsidRDefault="00A749EB" w:rsidP="00A749EB">
      <w:pPr>
        <w:pStyle w:val="2"/>
      </w:pPr>
      <w:bookmarkStart w:id="21" w:name="_Toc92968128"/>
      <w:r>
        <w:t>4.2 Как добавить вопрос</w:t>
      </w:r>
      <w:bookmarkEnd w:id="21"/>
    </w:p>
    <w:p w:rsidR="008E7147" w:rsidRDefault="008E7147" w:rsidP="008E7147">
      <w:r>
        <w:t>В системе предусмотрены следующие типы вопросов:</w:t>
      </w:r>
    </w:p>
    <w:p w:rsidR="00D67937" w:rsidRDefault="00A54119" w:rsidP="00E2618D">
      <w:pPr>
        <w:pStyle w:val="a3"/>
        <w:numPr>
          <w:ilvl w:val="0"/>
          <w:numId w:val="42"/>
        </w:numPr>
      </w:pPr>
      <w:r w:rsidRPr="00A54119">
        <w:rPr>
          <w:noProof/>
          <w:lang w:eastAsia="ru-RU"/>
        </w:rPr>
        <w:drawing>
          <wp:inline distT="0" distB="0" distL="0" distR="0" wp14:anchorId="26DE6B85" wp14:editId="3DCF9147">
            <wp:extent cx="304800" cy="282470"/>
            <wp:effectExtent l="0" t="0" r="0" b="381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17229" cy="293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4119">
        <w:t xml:space="preserve"> </w:t>
      </w:r>
      <w:r w:rsidR="00A57467">
        <w:t>«</w:t>
      </w:r>
      <w:r w:rsidR="00D67937">
        <w:t>Закрытый вопрос</w:t>
      </w:r>
      <w:r w:rsidR="00A57467">
        <w:t>»</w:t>
      </w:r>
      <w:r w:rsidR="00E93401">
        <w:t xml:space="preserve"> позволяет Докладчику добавить варианты ответа, из которых будет выбирать Голосующий. Т</w:t>
      </w:r>
      <w:r w:rsidR="00A80A46">
        <w:t>акже предусмотрена возможность добавить вариант ответа «Другой» для свободного ответа.</w:t>
      </w:r>
    </w:p>
    <w:p w:rsidR="00A96186" w:rsidRDefault="003E74CC" w:rsidP="00A96186">
      <w:pPr>
        <w:pStyle w:val="a3"/>
        <w:ind w:left="0" w:firstLine="0"/>
        <w:jc w:val="center"/>
      </w:pPr>
      <w:r w:rsidRPr="003E74CC">
        <w:rPr>
          <w:noProof/>
          <w:lang w:eastAsia="ru-RU"/>
        </w:rPr>
        <w:drawing>
          <wp:inline distT="0" distB="0" distL="0" distR="0" wp14:anchorId="5F0520F7" wp14:editId="62CE8B34">
            <wp:extent cx="5048885" cy="2557634"/>
            <wp:effectExtent l="19050" t="19050" r="18415" b="14605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58680" cy="25625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67937" w:rsidRDefault="00AD6F62" w:rsidP="00E2618D">
      <w:pPr>
        <w:pStyle w:val="a3"/>
        <w:numPr>
          <w:ilvl w:val="0"/>
          <w:numId w:val="42"/>
        </w:numPr>
      </w:pPr>
      <w:r w:rsidRPr="00AD6F62">
        <w:rPr>
          <w:noProof/>
          <w:lang w:eastAsia="ru-RU"/>
        </w:rPr>
        <w:drawing>
          <wp:inline distT="0" distB="0" distL="0" distR="0" wp14:anchorId="28BF442D" wp14:editId="4CA7369B">
            <wp:extent cx="395616" cy="281354"/>
            <wp:effectExtent l="0" t="0" r="4445" b="444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15473" cy="295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57467">
        <w:t>«</w:t>
      </w:r>
      <w:r w:rsidR="00D67937">
        <w:t>Облако тегов</w:t>
      </w:r>
      <w:r w:rsidR="00A57467">
        <w:t>»</w:t>
      </w:r>
      <w:r w:rsidR="002847FF">
        <w:t xml:space="preserve"> </w:t>
      </w:r>
      <w:r w:rsidR="00E93401">
        <w:t>позволяет Докладчику предоставить Голосующему добавлять ответ в свободной форме, что в результате будет собираться в «облако» слов.</w:t>
      </w:r>
    </w:p>
    <w:p w:rsidR="00CE639C" w:rsidRDefault="003E74CC" w:rsidP="00CE639C">
      <w:pPr>
        <w:pStyle w:val="a3"/>
        <w:ind w:left="0" w:firstLine="0"/>
        <w:jc w:val="center"/>
      </w:pPr>
      <w:r w:rsidRPr="003E74CC">
        <w:rPr>
          <w:noProof/>
          <w:lang w:eastAsia="ru-RU"/>
        </w:rPr>
        <w:lastRenderedPageBreak/>
        <w:drawing>
          <wp:inline distT="0" distB="0" distL="0" distR="0" wp14:anchorId="45E6C45B" wp14:editId="4107AE0D">
            <wp:extent cx="5071745" cy="2557287"/>
            <wp:effectExtent l="19050" t="19050" r="14605" b="14605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085714" cy="256433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67937" w:rsidRDefault="00AD6F62" w:rsidP="00E2618D">
      <w:pPr>
        <w:pStyle w:val="a3"/>
        <w:numPr>
          <w:ilvl w:val="0"/>
          <w:numId w:val="42"/>
        </w:numPr>
      </w:pPr>
      <w:r w:rsidRPr="00AD6F62">
        <w:rPr>
          <w:noProof/>
          <w:lang w:eastAsia="ru-RU"/>
        </w:rPr>
        <w:drawing>
          <wp:inline distT="0" distB="0" distL="0" distR="0" wp14:anchorId="5EACFE24" wp14:editId="2D9E879E">
            <wp:extent cx="395694" cy="328246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16587" cy="345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6F62">
        <w:t xml:space="preserve"> </w:t>
      </w:r>
      <w:r w:rsidR="00A57467">
        <w:t>«</w:t>
      </w:r>
      <w:r w:rsidR="00D67937">
        <w:t>Выпадающий список</w:t>
      </w:r>
      <w:r w:rsidR="00A57467">
        <w:t>»</w:t>
      </w:r>
      <w:r w:rsidR="008B0142">
        <w:t xml:space="preserve"> позволяет Докладчику вводить варианты ответа, либо загружать ответы из </w:t>
      </w:r>
      <w:r w:rsidR="008B0142">
        <w:rPr>
          <w:lang w:val="en-US"/>
        </w:rPr>
        <w:t>Excel</w:t>
      </w:r>
      <w:r w:rsidR="008B0142">
        <w:t xml:space="preserve">-файла. Голосующий выбирает ответ из выпадающего списка. </w:t>
      </w:r>
    </w:p>
    <w:p w:rsidR="007E5E01" w:rsidRDefault="00C2632B" w:rsidP="007E5E01">
      <w:pPr>
        <w:pStyle w:val="a3"/>
        <w:ind w:left="0" w:firstLine="0"/>
        <w:jc w:val="center"/>
      </w:pPr>
      <w:r w:rsidRPr="00C2632B">
        <w:rPr>
          <w:noProof/>
          <w:lang w:eastAsia="ru-RU"/>
        </w:rPr>
        <w:drawing>
          <wp:inline distT="0" distB="0" distL="0" distR="0" wp14:anchorId="35C57863" wp14:editId="73A84C72">
            <wp:extent cx="4957445" cy="2502304"/>
            <wp:effectExtent l="19050" t="19050" r="14605" b="1270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65062" cy="250614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67937" w:rsidRDefault="00AE19D4" w:rsidP="00E2618D">
      <w:pPr>
        <w:pStyle w:val="a3"/>
        <w:numPr>
          <w:ilvl w:val="0"/>
          <w:numId w:val="42"/>
        </w:numPr>
      </w:pPr>
      <w:r w:rsidRPr="00AE19D4">
        <w:rPr>
          <w:noProof/>
          <w:lang w:eastAsia="ru-RU"/>
        </w:rPr>
        <w:drawing>
          <wp:inline distT="0" distB="0" distL="0" distR="0" wp14:anchorId="1A89B37E" wp14:editId="2FB7A8D7">
            <wp:extent cx="429885" cy="287216"/>
            <wp:effectExtent l="0" t="0" r="889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48382" cy="299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E19D4">
        <w:t xml:space="preserve"> </w:t>
      </w:r>
      <w:r w:rsidR="00A57467">
        <w:t>«</w:t>
      </w:r>
      <w:r w:rsidR="00D67937">
        <w:t>С изображением</w:t>
      </w:r>
      <w:r w:rsidR="00A57467">
        <w:t>»</w:t>
      </w:r>
      <w:r w:rsidR="008B0142">
        <w:t xml:space="preserve"> позволяет Докладчику добавить варианты ответы в виде изображений.</w:t>
      </w:r>
    </w:p>
    <w:p w:rsidR="007E5E01" w:rsidRDefault="002C287F" w:rsidP="002C287F">
      <w:pPr>
        <w:pStyle w:val="a3"/>
        <w:ind w:left="0" w:firstLine="0"/>
        <w:jc w:val="center"/>
      </w:pPr>
      <w:r w:rsidRPr="002C287F">
        <w:rPr>
          <w:noProof/>
          <w:lang w:eastAsia="ru-RU"/>
        </w:rPr>
        <w:lastRenderedPageBreak/>
        <w:drawing>
          <wp:inline distT="0" distB="0" distL="0" distR="0" wp14:anchorId="33D4FF32" wp14:editId="0D4EF8C2">
            <wp:extent cx="4850765" cy="2453642"/>
            <wp:effectExtent l="19050" t="19050" r="26035" b="2286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856028" cy="245630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67937" w:rsidRDefault="00AE19D4" w:rsidP="00E2618D">
      <w:pPr>
        <w:pStyle w:val="a3"/>
        <w:numPr>
          <w:ilvl w:val="0"/>
          <w:numId w:val="42"/>
        </w:numPr>
      </w:pPr>
      <w:r w:rsidRPr="00AE19D4">
        <w:rPr>
          <w:noProof/>
          <w:lang w:eastAsia="ru-RU"/>
        </w:rPr>
        <w:drawing>
          <wp:inline distT="0" distB="0" distL="0" distR="0" wp14:anchorId="29A9EAEB" wp14:editId="76A5F4F0">
            <wp:extent cx="429260" cy="331542"/>
            <wp:effectExtent l="0" t="0" r="889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40418" cy="34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E19D4">
        <w:t xml:space="preserve"> </w:t>
      </w:r>
      <w:r w:rsidR="00A57467">
        <w:t>«</w:t>
      </w:r>
      <w:r w:rsidR="00D67937">
        <w:t>Открытый вопрос</w:t>
      </w:r>
      <w:r w:rsidR="00A57467">
        <w:t>»</w:t>
      </w:r>
      <w:r w:rsidR="00044FEE">
        <w:t xml:space="preserve"> позволяет Докладчику предоставить Голосующему добавлять ответ в свободной форме.</w:t>
      </w:r>
    </w:p>
    <w:p w:rsidR="002C287F" w:rsidRDefault="003A4A4E" w:rsidP="003A4A4E">
      <w:pPr>
        <w:pStyle w:val="a3"/>
        <w:ind w:left="0" w:firstLine="0"/>
        <w:jc w:val="center"/>
      </w:pPr>
      <w:r w:rsidRPr="003A4A4E">
        <w:rPr>
          <w:noProof/>
          <w:lang w:eastAsia="ru-RU"/>
        </w:rPr>
        <w:drawing>
          <wp:inline distT="0" distB="0" distL="0" distR="0" wp14:anchorId="57B28489" wp14:editId="76936497">
            <wp:extent cx="4789805" cy="2444311"/>
            <wp:effectExtent l="19050" t="19050" r="10795" b="1333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796693" cy="244782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67937" w:rsidRPr="00B61E87" w:rsidRDefault="00AE19D4" w:rsidP="00E2618D">
      <w:pPr>
        <w:pStyle w:val="a3"/>
        <w:numPr>
          <w:ilvl w:val="0"/>
          <w:numId w:val="42"/>
        </w:numPr>
      </w:pPr>
      <w:r w:rsidRPr="00AE19D4">
        <w:rPr>
          <w:noProof/>
          <w:lang w:eastAsia="ru-RU"/>
        </w:rPr>
        <w:drawing>
          <wp:inline distT="0" distB="0" distL="0" distR="0" wp14:anchorId="0F86F97B" wp14:editId="481DAAA4">
            <wp:extent cx="497569" cy="334108"/>
            <wp:effectExtent l="0" t="0" r="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09680" cy="34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E19D4">
        <w:t xml:space="preserve"> </w:t>
      </w:r>
      <w:r w:rsidR="00A57467">
        <w:t>«</w:t>
      </w:r>
      <w:r w:rsidR="00D67937">
        <w:t xml:space="preserve">Шкала </w:t>
      </w:r>
      <w:r w:rsidR="00D67937">
        <w:rPr>
          <w:lang w:val="en-US"/>
        </w:rPr>
        <w:t>NPS</w:t>
      </w:r>
      <w:r w:rsidR="00A57467">
        <w:t xml:space="preserve">» позволяет Докладчику </w:t>
      </w:r>
      <w:r w:rsidR="00A57467">
        <w:rPr>
          <w:szCs w:val="24"/>
        </w:rPr>
        <w:t>измерить лояльность голосующих к теме, рассматриваемой в вопросе. Голосующему предоставляется выбор из 10 вариантов (в виде шкалы), где варианты от 0 до 5 – критическое мнение, от 6 до 8 – нейтральное мнение, 9 и 10 – положительное мнение. Докладчик может ввести дополнительный вопрос, чтобы узнать обоснование конкретного варианта ответа,</w:t>
      </w:r>
      <w:r w:rsidR="00A57467" w:rsidRPr="002A5728">
        <w:rPr>
          <w:szCs w:val="24"/>
        </w:rPr>
        <w:t xml:space="preserve"> </w:t>
      </w:r>
      <w:r w:rsidR="00A57467">
        <w:rPr>
          <w:szCs w:val="24"/>
        </w:rPr>
        <w:t>выбранного Голосующим.</w:t>
      </w:r>
    </w:p>
    <w:p w:rsidR="00B61E87" w:rsidRDefault="00B61E87" w:rsidP="00B61E87">
      <w:pPr>
        <w:pStyle w:val="a3"/>
        <w:ind w:left="0" w:firstLine="0"/>
        <w:jc w:val="center"/>
      </w:pPr>
      <w:r w:rsidRPr="00B61E87">
        <w:rPr>
          <w:noProof/>
          <w:lang w:eastAsia="ru-RU"/>
        </w:rPr>
        <w:lastRenderedPageBreak/>
        <w:drawing>
          <wp:inline distT="0" distB="0" distL="0" distR="0" wp14:anchorId="35282FF1" wp14:editId="61C40CA3">
            <wp:extent cx="5064125" cy="2575098"/>
            <wp:effectExtent l="19050" t="19050" r="22225" b="15875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070338" cy="257825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67937" w:rsidRPr="00B61E87" w:rsidRDefault="00AE19D4" w:rsidP="00E2618D">
      <w:pPr>
        <w:pStyle w:val="a3"/>
        <w:numPr>
          <w:ilvl w:val="0"/>
          <w:numId w:val="42"/>
        </w:numPr>
      </w:pPr>
      <w:r w:rsidRPr="00AE19D4">
        <w:rPr>
          <w:noProof/>
          <w:lang w:eastAsia="ru-RU"/>
        </w:rPr>
        <w:drawing>
          <wp:inline distT="0" distB="0" distL="0" distR="0" wp14:anchorId="3925AC1F" wp14:editId="7548F21B">
            <wp:extent cx="619369" cy="263769"/>
            <wp:effectExtent l="0" t="0" r="0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2765" cy="277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E19D4">
        <w:t xml:space="preserve"> </w:t>
      </w:r>
      <w:r w:rsidR="00A57467">
        <w:t>«</w:t>
      </w:r>
      <w:r w:rsidR="00D67937">
        <w:t>Оценка</w:t>
      </w:r>
      <w:r w:rsidR="00A57467">
        <w:t xml:space="preserve">» </w:t>
      </w:r>
      <w:r w:rsidR="00A57467" w:rsidRPr="009975B5">
        <w:rPr>
          <w:szCs w:val="24"/>
        </w:rPr>
        <w:t xml:space="preserve">позволяет </w:t>
      </w:r>
      <w:r w:rsidR="00A57467">
        <w:rPr>
          <w:szCs w:val="24"/>
        </w:rPr>
        <w:t>Докладчику оценить</w:t>
      </w:r>
      <w:r w:rsidR="00A57467" w:rsidRPr="009975B5">
        <w:rPr>
          <w:szCs w:val="24"/>
        </w:rPr>
        <w:t xml:space="preserve"> </w:t>
      </w:r>
      <w:r w:rsidR="00A57467">
        <w:rPr>
          <w:szCs w:val="24"/>
        </w:rPr>
        <w:t>объект или любую сущность в рассматриваемом вопросе</w:t>
      </w:r>
      <w:r w:rsidR="00A57467" w:rsidRPr="009975B5">
        <w:rPr>
          <w:szCs w:val="24"/>
        </w:rPr>
        <w:t>.</w:t>
      </w:r>
    </w:p>
    <w:p w:rsidR="00B61E87" w:rsidRDefault="00F325A2" w:rsidP="00F325A2">
      <w:pPr>
        <w:pStyle w:val="a3"/>
        <w:ind w:left="0" w:firstLine="0"/>
        <w:jc w:val="center"/>
      </w:pPr>
      <w:r w:rsidRPr="00F325A2">
        <w:rPr>
          <w:noProof/>
          <w:lang w:eastAsia="ru-RU"/>
        </w:rPr>
        <w:drawing>
          <wp:inline distT="0" distB="0" distL="0" distR="0" wp14:anchorId="0A7CF5A4" wp14:editId="76E8438E">
            <wp:extent cx="5056321" cy="2560320"/>
            <wp:effectExtent l="19050" t="19050" r="11430" b="1143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071493" cy="256800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E7147" w:rsidRDefault="00AE19D4" w:rsidP="00E2618D">
      <w:pPr>
        <w:pStyle w:val="a3"/>
        <w:numPr>
          <w:ilvl w:val="0"/>
          <w:numId w:val="42"/>
        </w:numPr>
      </w:pPr>
      <w:r w:rsidRPr="00AE19D4">
        <w:rPr>
          <w:noProof/>
          <w:lang w:eastAsia="ru-RU"/>
        </w:rPr>
        <w:drawing>
          <wp:inline distT="0" distB="0" distL="0" distR="0" wp14:anchorId="47749A84" wp14:editId="5F58A493">
            <wp:extent cx="413532" cy="298939"/>
            <wp:effectExtent l="0" t="0" r="5715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29471" cy="310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E19D4">
        <w:t xml:space="preserve"> </w:t>
      </w:r>
      <w:r w:rsidR="00A57467">
        <w:t>«</w:t>
      </w:r>
      <w:r w:rsidR="00D67937">
        <w:t>Ползунок</w:t>
      </w:r>
      <w:r w:rsidR="00A57467">
        <w:t xml:space="preserve">» позволяет Докладчику узнать мнение, отношение Голосующего, </w:t>
      </w:r>
      <w:r w:rsidR="00A57467" w:rsidRPr="00A573F1">
        <w:t>используя</w:t>
      </w:r>
      <w:r w:rsidR="00365EEF" w:rsidRPr="00A573F1">
        <w:t xml:space="preserve"> ползунок.</w:t>
      </w:r>
      <w:r w:rsidR="00365EEF">
        <w:t xml:space="preserve"> </w:t>
      </w:r>
    </w:p>
    <w:p w:rsidR="00F325A2" w:rsidRPr="008E7147" w:rsidRDefault="00C72E6D" w:rsidP="00C72E6D">
      <w:pPr>
        <w:pStyle w:val="a3"/>
        <w:ind w:left="0" w:firstLine="0"/>
        <w:jc w:val="center"/>
      </w:pPr>
      <w:r w:rsidRPr="00C72E6D">
        <w:rPr>
          <w:noProof/>
          <w:lang w:eastAsia="ru-RU"/>
        </w:rPr>
        <w:lastRenderedPageBreak/>
        <w:drawing>
          <wp:inline distT="0" distB="0" distL="0" distR="0" wp14:anchorId="66AE8772" wp14:editId="508F1DC5">
            <wp:extent cx="5026025" cy="2512744"/>
            <wp:effectExtent l="19050" t="19050" r="22225" b="2095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27087" cy="25132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749EB" w:rsidRDefault="001F0723" w:rsidP="00A749EB">
      <w:r>
        <w:t xml:space="preserve">Для </w:t>
      </w:r>
      <w:r w:rsidR="00DE4AEB">
        <w:t>добавления вопроса в опрос</w:t>
      </w:r>
      <w:r>
        <w:t>:</w:t>
      </w:r>
    </w:p>
    <w:p w:rsidR="001F0723" w:rsidRPr="001F0723" w:rsidRDefault="001F0723" w:rsidP="00E2618D">
      <w:pPr>
        <w:pStyle w:val="a3"/>
        <w:numPr>
          <w:ilvl w:val="0"/>
          <w:numId w:val="26"/>
        </w:numPr>
        <w:rPr>
          <w:rStyle w:val="a4"/>
          <w:color w:val="000000" w:themeColor="text1"/>
          <w:szCs w:val="24"/>
        </w:rPr>
      </w:pPr>
      <w:r w:rsidRPr="0086271E">
        <w:t>Зай</w:t>
      </w:r>
      <w:r w:rsidR="00DE4AEB">
        <w:t>дите</w:t>
      </w:r>
      <w:r w:rsidRPr="0086271E">
        <w:t xml:space="preserve"> </w:t>
      </w:r>
      <w:r w:rsidR="00EC1F12">
        <w:t>в</w:t>
      </w:r>
      <w:r w:rsidRPr="0086271E">
        <w:t xml:space="preserve"> </w:t>
      </w:r>
      <w:r w:rsidR="007E1173">
        <w:t>систему</w:t>
      </w:r>
      <w:r w:rsidRPr="0086271E">
        <w:t xml:space="preserve"> по ссылке </w:t>
      </w:r>
      <w:hyperlink r:id="rId40" w:history="1">
        <w:r w:rsidR="00EC1F12" w:rsidRPr="008A135A">
          <w:rPr>
            <w:rStyle w:val="a4"/>
            <w:szCs w:val="24"/>
          </w:rPr>
          <w:t>https://gls.rosatom.ru/login</w:t>
        </w:r>
      </w:hyperlink>
      <w:r w:rsidR="00DE4AEB">
        <w:rPr>
          <w:rStyle w:val="a4"/>
          <w:color w:val="000000" w:themeColor="text1"/>
          <w:szCs w:val="24"/>
        </w:rPr>
        <w:t>.</w:t>
      </w:r>
      <w:r w:rsidR="00DE4AEB" w:rsidRPr="00DE4AEB">
        <w:rPr>
          <w:rStyle w:val="a4"/>
          <w:color w:val="000000" w:themeColor="text1"/>
          <w:szCs w:val="24"/>
          <w:u w:val="none"/>
        </w:rPr>
        <w:t xml:space="preserve"> Авторизуйтесь.</w:t>
      </w:r>
    </w:p>
    <w:p w:rsidR="001F0723" w:rsidRDefault="001F0723" w:rsidP="00E2618D">
      <w:pPr>
        <w:pStyle w:val="a3"/>
        <w:numPr>
          <w:ilvl w:val="0"/>
          <w:numId w:val="26"/>
        </w:numPr>
      </w:pPr>
      <w:r>
        <w:t>Созда</w:t>
      </w:r>
      <w:r w:rsidR="00932495">
        <w:t>йте</w:t>
      </w:r>
      <w:r>
        <w:t xml:space="preserve"> опрос</w:t>
      </w:r>
      <w:r w:rsidR="00932495">
        <w:t xml:space="preserve"> (пункт 4.1)</w:t>
      </w:r>
      <w:r>
        <w:t xml:space="preserve"> или откр</w:t>
      </w:r>
      <w:r w:rsidR="00932495">
        <w:t xml:space="preserve">ойте </w:t>
      </w:r>
      <w:r>
        <w:t>имеющийся.</w:t>
      </w:r>
    </w:p>
    <w:p w:rsidR="00C376A7" w:rsidRDefault="001F0723" w:rsidP="00E2618D">
      <w:pPr>
        <w:pStyle w:val="a3"/>
        <w:numPr>
          <w:ilvl w:val="0"/>
          <w:numId w:val="26"/>
        </w:numPr>
      </w:pPr>
      <w:r>
        <w:t>На странице редактирования опроса в левой панели наж</w:t>
      </w:r>
      <w:r w:rsidR="00932495">
        <w:t>мите</w:t>
      </w:r>
      <w:r w:rsidR="00C376A7">
        <w:t xml:space="preserve"> кнопку «Добавить вопрос».</w:t>
      </w:r>
    </w:p>
    <w:p w:rsidR="00C376A7" w:rsidRDefault="00C376A7" w:rsidP="00C376A7">
      <w:pPr>
        <w:pStyle w:val="a3"/>
        <w:ind w:left="142" w:firstLine="0"/>
      </w:pPr>
      <w:r w:rsidRPr="00C376A7">
        <w:rPr>
          <w:noProof/>
          <w:lang w:eastAsia="ru-RU"/>
        </w:rPr>
        <w:drawing>
          <wp:inline distT="0" distB="0" distL="0" distR="0" wp14:anchorId="1D75E3FD" wp14:editId="4EB81715">
            <wp:extent cx="5940425" cy="2781935"/>
            <wp:effectExtent l="19050" t="19050" r="22225" b="1841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8193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376A7" w:rsidRDefault="00C376A7" w:rsidP="00C376A7">
      <w:pPr>
        <w:pStyle w:val="a3"/>
        <w:ind w:left="0"/>
      </w:pPr>
      <w:r>
        <w:t>П</w:t>
      </w:r>
      <w:r w:rsidR="001F0723">
        <w:t>осле ч</w:t>
      </w:r>
      <w:r w:rsidR="007748AD">
        <w:t>его добавит</w:t>
      </w:r>
      <w:r>
        <w:t>ся слайд с вопросом под цифрой 1 и откроется панель для добавления типа вопроса под цифрой 2.</w:t>
      </w:r>
    </w:p>
    <w:p w:rsidR="00C376A7" w:rsidRDefault="00C376A7" w:rsidP="00C376A7">
      <w:pPr>
        <w:pStyle w:val="a3"/>
        <w:ind w:left="-567"/>
      </w:pPr>
      <w:r w:rsidRPr="00C376A7">
        <w:rPr>
          <w:noProof/>
          <w:lang w:eastAsia="ru-RU"/>
        </w:rPr>
        <w:lastRenderedPageBreak/>
        <w:drawing>
          <wp:inline distT="0" distB="0" distL="0" distR="0" wp14:anchorId="075A66FC" wp14:editId="322D89AB">
            <wp:extent cx="5940425" cy="2721610"/>
            <wp:effectExtent l="19050" t="19050" r="22225" b="2159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216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1F0723">
        <w:t xml:space="preserve"> </w:t>
      </w:r>
    </w:p>
    <w:p w:rsidR="001F0723" w:rsidRPr="00A749EB" w:rsidRDefault="001F0723" w:rsidP="00E2618D">
      <w:pPr>
        <w:pStyle w:val="a3"/>
        <w:numPr>
          <w:ilvl w:val="0"/>
          <w:numId w:val="26"/>
        </w:numPr>
      </w:pPr>
      <w:r>
        <w:t>Выб</w:t>
      </w:r>
      <w:r w:rsidR="00932495">
        <w:t>ерите</w:t>
      </w:r>
      <w:r>
        <w:t xml:space="preserve"> тип вопроса, щелкнув на иконку или название вопроса </w:t>
      </w:r>
      <w:r w:rsidR="00F51CC5">
        <w:t>на</w:t>
      </w:r>
      <w:r>
        <w:t xml:space="preserve"> правой панели «Тип вопроса». </w:t>
      </w:r>
    </w:p>
    <w:p w:rsidR="003D60E5" w:rsidRDefault="003D60E5" w:rsidP="00471689">
      <w:pPr>
        <w:pStyle w:val="3"/>
      </w:pPr>
      <w:bookmarkStart w:id="22" w:name="_Toc71910845"/>
      <w:bookmarkStart w:id="23" w:name="_Toc92968129"/>
      <w:r w:rsidRPr="00683E7A">
        <w:t>4.</w:t>
      </w:r>
      <w:r w:rsidR="00A749EB">
        <w:t>2</w:t>
      </w:r>
      <w:r w:rsidRPr="00683E7A">
        <w:t>.1 Добавление закрытого типа вопроса в опросе</w:t>
      </w:r>
      <w:bookmarkEnd w:id="22"/>
      <w:bookmarkEnd w:id="23"/>
    </w:p>
    <w:p w:rsidR="0086271E" w:rsidRDefault="0086271E" w:rsidP="00471689">
      <w:r>
        <w:t xml:space="preserve">Для добавления вопроса закрытого типа </w:t>
      </w:r>
      <w:r w:rsidR="00D45B75">
        <w:t>сделайте следующее</w:t>
      </w:r>
      <w:r>
        <w:t>:</w:t>
      </w:r>
    </w:p>
    <w:p w:rsidR="0071526C" w:rsidRPr="00EC1F12" w:rsidRDefault="0086271E" w:rsidP="00471689">
      <w:pPr>
        <w:pStyle w:val="a3"/>
        <w:numPr>
          <w:ilvl w:val="0"/>
          <w:numId w:val="12"/>
        </w:numPr>
      </w:pPr>
      <w:r w:rsidRPr="00EC1F12">
        <w:t>Авториз</w:t>
      </w:r>
      <w:r w:rsidR="005C61E3" w:rsidRPr="00EC1F12">
        <w:t>уйтесь</w:t>
      </w:r>
      <w:r w:rsidRPr="00EC1F12">
        <w:t xml:space="preserve"> в системе по ссылке </w:t>
      </w:r>
      <w:hyperlink r:id="rId43" w:history="1">
        <w:r w:rsidR="00EC1F12" w:rsidRPr="008A135A">
          <w:rPr>
            <w:rStyle w:val="a4"/>
            <w:szCs w:val="24"/>
          </w:rPr>
          <w:t>https://gls.rosatom.ru/login</w:t>
        </w:r>
      </w:hyperlink>
      <w:r w:rsidR="0071526C" w:rsidRPr="00EC1F12">
        <w:t xml:space="preserve">, после чего откроется </w:t>
      </w:r>
      <w:r w:rsidR="009D4721" w:rsidRPr="00EC1F12">
        <w:rPr>
          <w:rStyle w:val="a4"/>
          <w:color w:val="000000" w:themeColor="text1"/>
          <w:szCs w:val="24"/>
          <w:u w:val="none"/>
        </w:rPr>
        <w:t xml:space="preserve">стартовая страница «Моего </w:t>
      </w:r>
      <w:r w:rsidR="00504D0E">
        <w:rPr>
          <w:rStyle w:val="a4"/>
          <w:color w:val="000000" w:themeColor="text1"/>
          <w:szCs w:val="24"/>
          <w:u w:val="none"/>
        </w:rPr>
        <w:t>Выбора</w:t>
      </w:r>
      <w:r w:rsidR="009D4721" w:rsidRPr="00EC1F12">
        <w:rPr>
          <w:rStyle w:val="a4"/>
          <w:color w:val="000000" w:themeColor="text1"/>
          <w:szCs w:val="24"/>
          <w:u w:val="none"/>
        </w:rPr>
        <w:t>» со списком опросов</w:t>
      </w:r>
      <w:r w:rsidR="0071526C" w:rsidRPr="00EC1F12">
        <w:t xml:space="preserve">. </w:t>
      </w:r>
      <w:r w:rsidR="00035E32" w:rsidRPr="00EC1F12">
        <w:t>Смотрите пункт 4.2.</w:t>
      </w:r>
    </w:p>
    <w:p w:rsidR="0071526C" w:rsidRDefault="0071526C" w:rsidP="00471689">
      <w:pPr>
        <w:pStyle w:val="a3"/>
        <w:numPr>
          <w:ilvl w:val="0"/>
          <w:numId w:val="12"/>
        </w:numPr>
      </w:pPr>
      <w:r>
        <w:t xml:space="preserve">Для добавления </w:t>
      </w:r>
      <w:r w:rsidR="0082546A" w:rsidRPr="0086271E">
        <w:t xml:space="preserve">в опрос вопроса закрытого типа </w:t>
      </w:r>
      <w:r w:rsidRPr="0086271E">
        <w:t>на панели «Редактирования воп</w:t>
      </w:r>
      <w:r>
        <w:t>роса» во вкладке «Тип вопроса» кликн</w:t>
      </w:r>
      <w:r w:rsidR="005C61E3">
        <w:t>ите</w:t>
      </w:r>
      <w:r w:rsidR="0082546A" w:rsidRPr="0086271E">
        <w:t xml:space="preserve"> на иконку с этим в</w:t>
      </w:r>
      <w:r>
        <w:t>опросом или по названию вопроса.</w:t>
      </w:r>
    </w:p>
    <w:p w:rsidR="00B11A01" w:rsidRDefault="00B11A01" w:rsidP="00B11A01">
      <w:pPr>
        <w:pStyle w:val="a3"/>
        <w:ind w:left="0" w:firstLine="0"/>
        <w:jc w:val="center"/>
      </w:pPr>
      <w:r w:rsidRPr="00B11A01">
        <w:rPr>
          <w:noProof/>
          <w:lang w:eastAsia="ru-RU"/>
        </w:rPr>
        <w:drawing>
          <wp:inline distT="0" distB="0" distL="0" distR="0" wp14:anchorId="180740D6" wp14:editId="694F11CE">
            <wp:extent cx="2520462" cy="2165467"/>
            <wp:effectExtent l="19050" t="19050" r="13335" b="2540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531602" cy="217503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809CA" w:rsidRDefault="00E809CA" w:rsidP="00471689">
      <w:pPr>
        <w:pStyle w:val="a3"/>
        <w:numPr>
          <w:ilvl w:val="0"/>
          <w:numId w:val="12"/>
        </w:numPr>
      </w:pPr>
      <w:r>
        <w:t>Отобразится</w:t>
      </w:r>
      <w:r w:rsidR="00E611D2" w:rsidRPr="0071526C">
        <w:t xml:space="preserve"> ст</w:t>
      </w:r>
      <w:r>
        <w:t>раница</w:t>
      </w:r>
      <w:r w:rsidR="00285D68">
        <w:t>, разделённ</w:t>
      </w:r>
      <w:r>
        <w:t>ая</w:t>
      </w:r>
      <w:r w:rsidR="00285D68">
        <w:t xml:space="preserve"> на три зоны: </w:t>
      </w:r>
    </w:p>
    <w:p w:rsidR="00E809CA" w:rsidRDefault="00EE6D25" w:rsidP="00E2618D">
      <w:pPr>
        <w:pStyle w:val="a3"/>
        <w:numPr>
          <w:ilvl w:val="0"/>
          <w:numId w:val="44"/>
        </w:numPr>
        <w:ind w:left="426" w:firstLine="708"/>
      </w:pPr>
      <w:r>
        <w:t>–</w:t>
      </w:r>
      <w:r w:rsidR="00E809CA">
        <w:t xml:space="preserve"> </w:t>
      </w:r>
      <w:r w:rsidR="00285D68">
        <w:t>зона добавления вопрос</w:t>
      </w:r>
      <w:r w:rsidR="00E809CA">
        <w:t xml:space="preserve">ов; </w:t>
      </w:r>
    </w:p>
    <w:p w:rsidR="00E809CA" w:rsidRDefault="00EE6D25" w:rsidP="00E2618D">
      <w:pPr>
        <w:pStyle w:val="a3"/>
        <w:numPr>
          <w:ilvl w:val="0"/>
          <w:numId w:val="44"/>
        </w:numPr>
        <w:ind w:left="426" w:firstLine="708"/>
      </w:pPr>
      <w:r>
        <w:t>–</w:t>
      </w:r>
      <w:r w:rsidR="00E809CA">
        <w:t xml:space="preserve"> зона редактирования вопроса;</w:t>
      </w:r>
    </w:p>
    <w:p w:rsidR="00E809CA" w:rsidRDefault="00EE6D25" w:rsidP="00E2618D">
      <w:pPr>
        <w:pStyle w:val="a3"/>
        <w:numPr>
          <w:ilvl w:val="0"/>
          <w:numId w:val="44"/>
        </w:numPr>
        <w:ind w:left="426" w:firstLine="708"/>
      </w:pPr>
      <w:r>
        <w:t>– з</w:t>
      </w:r>
      <w:r w:rsidR="00500A5B">
        <w:t>она настройки</w:t>
      </w:r>
      <w:r w:rsidR="00285D68">
        <w:t xml:space="preserve"> вопроса</w:t>
      </w:r>
      <w:r w:rsidR="00E809CA">
        <w:t>.</w:t>
      </w:r>
    </w:p>
    <w:p w:rsidR="00E611D2" w:rsidRDefault="00E809CA" w:rsidP="00693BA5">
      <w:pPr>
        <w:pStyle w:val="a3"/>
        <w:ind w:left="-142"/>
      </w:pPr>
      <w:r w:rsidRPr="00E809CA">
        <w:rPr>
          <w:noProof/>
          <w:lang w:eastAsia="ru-RU"/>
        </w:rPr>
        <w:lastRenderedPageBreak/>
        <w:drawing>
          <wp:inline distT="0" distB="0" distL="0" distR="0" wp14:anchorId="196AF14B" wp14:editId="36B77B7A">
            <wp:extent cx="5940425" cy="2767965"/>
            <wp:effectExtent l="19050" t="19050" r="22225" b="1333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679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E62782">
        <w:t xml:space="preserve">Введите текст вопроса в поле под цифрой </w:t>
      </w:r>
      <w:r w:rsidR="00E60706">
        <w:t>1</w:t>
      </w:r>
      <w:r w:rsidR="00E62782">
        <w:t xml:space="preserve">. </w:t>
      </w:r>
      <w:r w:rsidR="0071526C">
        <w:t>Введенны</w:t>
      </w:r>
      <w:r w:rsidR="00B11A01">
        <w:t>й текст вопроса также отобразит</w:t>
      </w:r>
      <w:r w:rsidR="0071526C">
        <w:t>ся на слайде с данным вопросом в зоне добавления вопросов</w:t>
      </w:r>
      <w:r w:rsidR="00E62782">
        <w:t xml:space="preserve">, что показано под цифрой </w:t>
      </w:r>
      <w:r w:rsidR="00E60706">
        <w:t>2</w:t>
      </w:r>
      <w:r w:rsidR="0071526C">
        <w:t xml:space="preserve">. </w:t>
      </w:r>
    </w:p>
    <w:p w:rsidR="00FC4E71" w:rsidRDefault="00E60706" w:rsidP="0040023A">
      <w:pPr>
        <w:pStyle w:val="a3"/>
        <w:ind w:left="-142" w:firstLine="0"/>
        <w:jc w:val="center"/>
      </w:pPr>
      <w:r w:rsidRPr="00E60706">
        <w:rPr>
          <w:noProof/>
          <w:lang w:eastAsia="ru-RU"/>
        </w:rPr>
        <w:drawing>
          <wp:inline distT="0" distB="0" distL="0" distR="0" wp14:anchorId="3808B7C2" wp14:editId="417E6F68">
            <wp:extent cx="5940425" cy="1849755"/>
            <wp:effectExtent l="19050" t="19050" r="22225" b="1714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497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1526C" w:rsidRDefault="0071526C" w:rsidP="00E2618D">
      <w:pPr>
        <w:pStyle w:val="a3"/>
        <w:numPr>
          <w:ilvl w:val="0"/>
          <w:numId w:val="44"/>
        </w:numPr>
      </w:pPr>
      <w:r>
        <w:t>Для добавления текстовых полей для ответов наж</w:t>
      </w:r>
      <w:r w:rsidR="005C61E3">
        <w:t>мите</w:t>
      </w:r>
      <w:r>
        <w:t xml:space="preserve"> на кнопку «Добавить ответ».</w:t>
      </w:r>
    </w:p>
    <w:p w:rsidR="00E158A3" w:rsidRDefault="00E158A3" w:rsidP="0040023A">
      <w:pPr>
        <w:ind w:left="-142" w:firstLine="0"/>
        <w:jc w:val="center"/>
      </w:pPr>
      <w:r w:rsidRPr="00E158A3">
        <w:rPr>
          <w:noProof/>
          <w:lang w:eastAsia="ru-RU"/>
        </w:rPr>
        <w:drawing>
          <wp:inline distT="0" distB="0" distL="0" distR="0" wp14:anchorId="2A84D222" wp14:editId="447E24AA">
            <wp:extent cx="5250180" cy="1235237"/>
            <wp:effectExtent l="19050" t="19050" r="26670" b="222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4216" cy="123853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158A3" w:rsidRDefault="00E158A3" w:rsidP="00E158A3">
      <w:r>
        <w:t>В появившемся поле введите текст первого ответа.</w:t>
      </w:r>
      <w:r w:rsidR="00392FE0">
        <w:t xml:space="preserve"> Таким образом можно добавить необходимое количество ответов к данному вопросу. Для удаления ответа кликните на крестик в правой части поля.</w:t>
      </w:r>
    </w:p>
    <w:p w:rsidR="00E158A3" w:rsidRDefault="00E158A3" w:rsidP="0040023A">
      <w:pPr>
        <w:ind w:left="-993"/>
        <w:jc w:val="center"/>
      </w:pPr>
      <w:r w:rsidRPr="00E158A3">
        <w:rPr>
          <w:noProof/>
          <w:lang w:eastAsia="ru-RU"/>
        </w:rPr>
        <w:lastRenderedPageBreak/>
        <w:drawing>
          <wp:inline distT="0" distB="0" distL="0" distR="0" wp14:anchorId="36515E15" wp14:editId="6A931AAD">
            <wp:extent cx="5471160" cy="1341034"/>
            <wp:effectExtent l="19050" t="19050" r="15240" b="1206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88119" cy="134519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1526C" w:rsidRDefault="0071526C" w:rsidP="00E2618D">
      <w:pPr>
        <w:pStyle w:val="a3"/>
        <w:numPr>
          <w:ilvl w:val="0"/>
          <w:numId w:val="44"/>
        </w:numPr>
      </w:pPr>
      <w:r>
        <w:t xml:space="preserve">В ответы к закрытому типу вопроса можно добавить ответ в виде «Другое», поставив чек-бокс. После чего у голосующего будет возможность ввести свой ответ на вопрос. </w:t>
      </w:r>
    </w:p>
    <w:p w:rsidR="00D13168" w:rsidRDefault="00D13168" w:rsidP="0040023A">
      <w:pPr>
        <w:ind w:left="-993"/>
        <w:jc w:val="center"/>
      </w:pPr>
      <w:r w:rsidRPr="00D13168">
        <w:rPr>
          <w:noProof/>
          <w:lang w:eastAsia="ru-RU"/>
        </w:rPr>
        <w:drawing>
          <wp:inline distT="0" distB="0" distL="0" distR="0" wp14:anchorId="287350E4" wp14:editId="6AF2FFD6">
            <wp:extent cx="5334000" cy="1648950"/>
            <wp:effectExtent l="19050" t="19050" r="19050" b="2794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347985" cy="165327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1526C" w:rsidRDefault="0071526C" w:rsidP="00E2618D">
      <w:pPr>
        <w:pStyle w:val="a3"/>
        <w:numPr>
          <w:ilvl w:val="0"/>
          <w:numId w:val="44"/>
        </w:numPr>
      </w:pPr>
      <w:r>
        <w:t xml:space="preserve">Для настройки </w:t>
      </w:r>
      <w:r w:rsidR="00460BAC">
        <w:t>вопроса выберите</w:t>
      </w:r>
      <w:r w:rsidR="00476839">
        <w:t xml:space="preserve"> нужные параметры, расположенные в зоне настройки вопроса</w:t>
      </w:r>
      <w:r w:rsidR="00DB3C12">
        <w:t xml:space="preserve"> во вкладке «Редактирование»</w:t>
      </w:r>
      <w:r w:rsidR="00476839">
        <w:t xml:space="preserve">: </w:t>
      </w:r>
    </w:p>
    <w:p w:rsidR="0040023A" w:rsidRDefault="0040023A" w:rsidP="0040023A">
      <w:pPr>
        <w:ind w:left="1069" w:firstLine="0"/>
        <w:jc w:val="center"/>
      </w:pPr>
      <w:r w:rsidRPr="0040023A">
        <w:rPr>
          <w:noProof/>
          <w:lang w:eastAsia="ru-RU"/>
        </w:rPr>
        <w:lastRenderedPageBreak/>
        <w:drawing>
          <wp:inline distT="0" distB="0" distL="0" distR="0" wp14:anchorId="074D99C0" wp14:editId="47100888">
            <wp:extent cx="2361964" cy="5897880"/>
            <wp:effectExtent l="19050" t="19050" r="19685" b="2667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369975" cy="591788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1462A" w:rsidRDefault="00476839" w:rsidP="00471689">
      <w:pPr>
        <w:pStyle w:val="a3"/>
        <w:numPr>
          <w:ilvl w:val="0"/>
          <w:numId w:val="14"/>
        </w:numPr>
      </w:pPr>
      <w:r>
        <w:t>чек-бокс «Обязательный» устанавливает обязательность ответа на данный вопрос, голосующий не сможет его пропустить, не ответив;</w:t>
      </w:r>
      <w:r w:rsidR="00F82425">
        <w:t xml:space="preserve"> </w:t>
      </w:r>
    </w:p>
    <w:p w:rsidR="00D1462A" w:rsidRDefault="00D1462A" w:rsidP="00D1462A">
      <w:pPr>
        <w:pStyle w:val="a3"/>
        <w:ind w:left="0" w:firstLine="0"/>
        <w:jc w:val="center"/>
      </w:pPr>
      <w:r w:rsidRPr="00D1462A">
        <w:rPr>
          <w:noProof/>
          <w:lang w:eastAsia="ru-RU"/>
        </w:rPr>
        <w:drawing>
          <wp:inline distT="0" distB="0" distL="0" distR="0" wp14:anchorId="4D242292" wp14:editId="7E4F1AB8">
            <wp:extent cx="2651760" cy="2166746"/>
            <wp:effectExtent l="19050" t="19050" r="15240" b="2413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668945" cy="218078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76839" w:rsidRDefault="00B14719" w:rsidP="00D1462A">
      <w:pPr>
        <w:pStyle w:val="a3"/>
        <w:ind w:left="1789" w:firstLine="0"/>
      </w:pPr>
      <w:r>
        <w:t xml:space="preserve">После чего </w:t>
      </w:r>
      <w:r w:rsidR="00F82425">
        <w:t>обязательный вопрос пометится красной звездочкой;</w:t>
      </w:r>
    </w:p>
    <w:p w:rsidR="00B14719" w:rsidRDefault="00B14719" w:rsidP="00B14719">
      <w:pPr>
        <w:pStyle w:val="a3"/>
        <w:ind w:left="142" w:firstLine="0"/>
      </w:pPr>
      <w:r w:rsidRPr="00B14719">
        <w:rPr>
          <w:noProof/>
          <w:lang w:eastAsia="ru-RU"/>
        </w:rPr>
        <w:lastRenderedPageBreak/>
        <w:drawing>
          <wp:inline distT="0" distB="0" distL="0" distR="0" wp14:anchorId="3BC10353" wp14:editId="76A95201">
            <wp:extent cx="5940425" cy="1816735"/>
            <wp:effectExtent l="19050" t="19050" r="22225" b="1206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1673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C3843" w:rsidRDefault="00F82425" w:rsidP="00471689">
      <w:pPr>
        <w:pStyle w:val="a3"/>
        <w:numPr>
          <w:ilvl w:val="0"/>
          <w:numId w:val="14"/>
        </w:numPr>
      </w:pPr>
      <w:r>
        <w:t>чек-бокс «Подсказка» добавляет текстовое поле ниже вопроса, в котором можно ввести подсказку для голосующих.</w:t>
      </w:r>
    </w:p>
    <w:p w:rsidR="008C3843" w:rsidRDefault="008C3843" w:rsidP="008C3843">
      <w:pPr>
        <w:pStyle w:val="a3"/>
        <w:ind w:left="0" w:firstLine="0"/>
        <w:jc w:val="center"/>
      </w:pPr>
      <w:r w:rsidRPr="008C3843">
        <w:rPr>
          <w:noProof/>
          <w:lang w:eastAsia="ru-RU"/>
        </w:rPr>
        <w:drawing>
          <wp:inline distT="0" distB="0" distL="0" distR="0" wp14:anchorId="58BBDBCF" wp14:editId="39EC8052">
            <wp:extent cx="2827020" cy="2281849"/>
            <wp:effectExtent l="19050" t="19050" r="11430" b="2349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839984" cy="229231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76839" w:rsidRDefault="00F82425" w:rsidP="008C3843">
      <w:pPr>
        <w:pStyle w:val="a3"/>
        <w:ind w:left="1789" w:firstLine="0"/>
      </w:pPr>
      <w:r>
        <w:t xml:space="preserve"> Можно ввести свой текст или оставить тот, что предложен по умолчанию;</w:t>
      </w:r>
    </w:p>
    <w:p w:rsidR="008C3843" w:rsidRDefault="008C3843" w:rsidP="008C3843">
      <w:pPr>
        <w:pStyle w:val="a3"/>
        <w:ind w:left="142" w:firstLine="0"/>
        <w:jc w:val="center"/>
      </w:pPr>
      <w:r w:rsidRPr="008C3843">
        <w:rPr>
          <w:noProof/>
          <w:lang w:eastAsia="ru-RU"/>
        </w:rPr>
        <w:drawing>
          <wp:inline distT="0" distB="0" distL="0" distR="0" wp14:anchorId="4103A7C0" wp14:editId="4447420C">
            <wp:extent cx="5940425" cy="2163445"/>
            <wp:effectExtent l="19050" t="19050" r="22225" b="2730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634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912DC" w:rsidRDefault="00B912DC" w:rsidP="00471689">
      <w:pPr>
        <w:pStyle w:val="a3"/>
        <w:numPr>
          <w:ilvl w:val="0"/>
          <w:numId w:val="14"/>
        </w:numPr>
      </w:pPr>
      <w:r>
        <w:t>чек-бокс «Два столбца» разместит текстовые поля с ответами в два столбца;</w:t>
      </w:r>
    </w:p>
    <w:p w:rsidR="00515777" w:rsidRDefault="00515777" w:rsidP="00515777">
      <w:pPr>
        <w:ind w:firstLine="0"/>
        <w:jc w:val="center"/>
      </w:pPr>
      <w:r w:rsidRPr="00515777">
        <w:rPr>
          <w:noProof/>
          <w:lang w:eastAsia="ru-RU"/>
        </w:rPr>
        <w:lastRenderedPageBreak/>
        <w:drawing>
          <wp:inline distT="0" distB="0" distL="0" distR="0" wp14:anchorId="7CBDA344" wp14:editId="122D70E6">
            <wp:extent cx="2918460" cy="2453464"/>
            <wp:effectExtent l="19050" t="19050" r="15240" b="2349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930624" cy="246369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15777" w:rsidRDefault="001669D2" w:rsidP="00515777">
      <w:pPr>
        <w:ind w:firstLine="0"/>
      </w:pPr>
      <w:r w:rsidRPr="001669D2">
        <w:rPr>
          <w:noProof/>
          <w:lang w:eastAsia="ru-RU"/>
        </w:rPr>
        <w:drawing>
          <wp:inline distT="0" distB="0" distL="0" distR="0" wp14:anchorId="7450F182" wp14:editId="604DECC7">
            <wp:extent cx="5940425" cy="2116455"/>
            <wp:effectExtent l="19050" t="19050" r="22225" b="171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1164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669D2" w:rsidRDefault="00B912DC" w:rsidP="00471689">
      <w:pPr>
        <w:pStyle w:val="a3"/>
        <w:numPr>
          <w:ilvl w:val="0"/>
          <w:numId w:val="14"/>
        </w:numPr>
      </w:pPr>
      <w:r>
        <w:t>чек-бокс «Комментарий» добавляет текстовое поле для ввода комментария к вопросу со стороны голосующего; комментарий можно сделать обязательным, что не позволит голосующему пропустить дан</w:t>
      </w:r>
      <w:r w:rsidR="006F1DB4">
        <w:t>ный вопрос без ввода комментария</w:t>
      </w:r>
      <w:r w:rsidR="00AF5786">
        <w:t xml:space="preserve">; </w:t>
      </w:r>
    </w:p>
    <w:p w:rsidR="001669D2" w:rsidRDefault="001669D2" w:rsidP="001669D2">
      <w:pPr>
        <w:pStyle w:val="a3"/>
        <w:ind w:left="0" w:firstLine="0"/>
        <w:jc w:val="center"/>
      </w:pPr>
      <w:r w:rsidRPr="001669D2">
        <w:rPr>
          <w:noProof/>
          <w:lang w:eastAsia="ru-RU"/>
        </w:rPr>
        <w:drawing>
          <wp:inline distT="0" distB="0" distL="0" distR="0" wp14:anchorId="28818581" wp14:editId="0BEB7F55">
            <wp:extent cx="2628900" cy="2095730"/>
            <wp:effectExtent l="19050" t="19050" r="19050" b="1905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644274" cy="210798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F1DB4" w:rsidRDefault="00AF5786" w:rsidP="001669D2">
      <w:pPr>
        <w:pStyle w:val="a3"/>
        <w:ind w:left="1789" w:firstLine="0"/>
      </w:pPr>
      <w:r>
        <w:t>обязательный комментарий пометится красной звездочкой.</w:t>
      </w:r>
    </w:p>
    <w:p w:rsidR="001669D2" w:rsidRDefault="001669D2" w:rsidP="001669D2">
      <w:pPr>
        <w:ind w:left="-567"/>
      </w:pPr>
      <w:r w:rsidRPr="001669D2">
        <w:rPr>
          <w:noProof/>
          <w:lang w:eastAsia="ru-RU"/>
        </w:rPr>
        <w:lastRenderedPageBreak/>
        <w:drawing>
          <wp:inline distT="0" distB="0" distL="0" distR="0" wp14:anchorId="64808EB5" wp14:editId="32EFA3C0">
            <wp:extent cx="5940425" cy="3149600"/>
            <wp:effectExtent l="19050" t="19050" r="22225" b="1270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496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094BBD" w:rsidRDefault="00094BBD" w:rsidP="00094BBD">
      <w:pPr>
        <w:pStyle w:val="a3"/>
        <w:numPr>
          <w:ilvl w:val="0"/>
          <w:numId w:val="14"/>
        </w:numPr>
      </w:pPr>
      <w:r>
        <w:t xml:space="preserve">чек-бокс «Количество ответов» </w:t>
      </w:r>
      <w:r w:rsidR="00415BB3">
        <w:t xml:space="preserve">позволяет установить ограничение на количество ответов от голосующего посредством </w:t>
      </w:r>
      <w:r w:rsidR="002B1618">
        <w:t>ввода значения в поле, которое появляется при активации чек-бокса.</w:t>
      </w:r>
    </w:p>
    <w:p w:rsidR="002B1618" w:rsidRDefault="002B1618" w:rsidP="002B1618">
      <w:pPr>
        <w:pStyle w:val="a3"/>
        <w:ind w:left="-709" w:firstLine="0"/>
        <w:jc w:val="center"/>
      </w:pPr>
      <w:r w:rsidRPr="002B1618">
        <w:rPr>
          <w:noProof/>
          <w:lang w:eastAsia="ru-RU"/>
        </w:rPr>
        <w:drawing>
          <wp:inline distT="0" distB="0" distL="0" distR="0" wp14:anchorId="2E69C91A" wp14:editId="2B54C7CF">
            <wp:extent cx="2110740" cy="1830243"/>
            <wp:effectExtent l="19050" t="19050" r="22860" b="1778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126712" cy="184409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154F5" w:rsidRDefault="008154F5" w:rsidP="008154F5">
      <w:pPr>
        <w:pStyle w:val="a3"/>
        <w:numPr>
          <w:ilvl w:val="0"/>
          <w:numId w:val="14"/>
        </w:numPr>
      </w:pPr>
      <w:r>
        <w:t xml:space="preserve">таймер на ответ устанавливает ограничение по времени на ответ голосующего. </w:t>
      </w:r>
      <w:r w:rsidR="00BD4E54">
        <w:t xml:space="preserve">При нажатии на кнопку (1) станут доступны поля для ввода (2), куда можно ввести часы, минуты и секунды.  </w:t>
      </w:r>
    </w:p>
    <w:p w:rsidR="008154F5" w:rsidRDefault="008154F5" w:rsidP="008154F5">
      <w:pPr>
        <w:pStyle w:val="a3"/>
        <w:ind w:left="284" w:firstLine="0"/>
        <w:jc w:val="center"/>
      </w:pPr>
      <w:r w:rsidRPr="008154F5">
        <w:rPr>
          <w:noProof/>
          <w:lang w:eastAsia="ru-RU"/>
        </w:rPr>
        <w:drawing>
          <wp:inline distT="0" distB="0" distL="0" distR="0" wp14:anchorId="6E82101C" wp14:editId="0EB1000E">
            <wp:extent cx="3360420" cy="1294991"/>
            <wp:effectExtent l="19050" t="19050" r="11430" b="1968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406719" cy="131283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43E87" w:rsidRDefault="002524D6" w:rsidP="00B43E87">
      <w:pPr>
        <w:pStyle w:val="a3"/>
        <w:numPr>
          <w:ilvl w:val="0"/>
          <w:numId w:val="14"/>
        </w:numPr>
      </w:pPr>
      <w:r>
        <w:t>д</w:t>
      </w:r>
      <w:r w:rsidR="00285D68">
        <w:t>ля отображения ре</w:t>
      </w:r>
      <w:r w:rsidR="00460BAC">
        <w:t>зультатов к данному вопросу выберите</w:t>
      </w:r>
      <w:r w:rsidR="00285D68">
        <w:t xml:space="preserve"> нужную форму:</w:t>
      </w:r>
    </w:p>
    <w:p w:rsidR="00B43E87" w:rsidRDefault="00B43E87" w:rsidP="00B43E87">
      <w:pPr>
        <w:pStyle w:val="a3"/>
        <w:ind w:left="0" w:firstLine="0"/>
        <w:jc w:val="center"/>
      </w:pPr>
      <w:r w:rsidRPr="00B43E87">
        <w:rPr>
          <w:noProof/>
          <w:lang w:eastAsia="ru-RU"/>
        </w:rPr>
        <w:lastRenderedPageBreak/>
        <w:drawing>
          <wp:inline distT="0" distB="0" distL="0" distR="0" wp14:anchorId="375BD28F" wp14:editId="58A977A3">
            <wp:extent cx="2786062" cy="1939559"/>
            <wp:effectExtent l="19050" t="19050" r="14605" b="2286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792656" cy="19441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473E7" w:rsidRDefault="00E473E7" w:rsidP="00E473E7">
      <w:pPr>
        <w:pStyle w:val="a3"/>
        <w:ind w:left="709" w:firstLine="0"/>
      </w:pPr>
      <w:r>
        <w:t>1 – «Диаграмма</w:t>
      </w:r>
      <w:r w:rsidR="0070786F">
        <w:t xml:space="preserve"> </w:t>
      </w:r>
      <w:r>
        <w:t>1» отобра</w:t>
      </w:r>
      <w:r w:rsidR="0070786F">
        <w:t>жает</w:t>
      </w:r>
      <w:r>
        <w:t xml:space="preserve"> результаты в виде вертикальной диаграммы;</w:t>
      </w:r>
    </w:p>
    <w:p w:rsidR="00E473E7" w:rsidRDefault="00E473E7" w:rsidP="00E473E7">
      <w:pPr>
        <w:pStyle w:val="a3"/>
        <w:ind w:left="709" w:firstLine="0"/>
      </w:pPr>
      <w:r>
        <w:t xml:space="preserve">2 – «Точки 1» отображают результаты в виде </w:t>
      </w:r>
      <w:r w:rsidR="0070786F">
        <w:t>точек, количество точек соответствует количеству данных ответов от голосующих;</w:t>
      </w:r>
    </w:p>
    <w:p w:rsidR="00E473E7" w:rsidRDefault="00E473E7" w:rsidP="00E473E7">
      <w:pPr>
        <w:pStyle w:val="a3"/>
        <w:ind w:left="709" w:firstLine="0"/>
      </w:pPr>
      <w:r>
        <w:t>3 – «Точки 2»</w:t>
      </w:r>
      <w:r w:rsidR="0070786F">
        <w:t xml:space="preserve"> отображают результаты в виде точек: размер точек соответствует количеству голосов, данных на ответ;</w:t>
      </w:r>
    </w:p>
    <w:p w:rsidR="00B43E87" w:rsidRPr="00285D68" w:rsidRDefault="00E473E7" w:rsidP="00E473E7">
      <w:pPr>
        <w:pStyle w:val="a3"/>
        <w:ind w:left="709" w:firstLine="0"/>
      </w:pPr>
      <w:r>
        <w:t>4 – «Круговая диаграмма» отобразит результаты в виде круговой диаграммы.</w:t>
      </w:r>
    </w:p>
    <w:p w:rsidR="003D60E5" w:rsidRDefault="00A749EB" w:rsidP="00251476">
      <w:pPr>
        <w:pStyle w:val="3"/>
        <w:ind w:left="1276" w:firstLine="0"/>
      </w:pPr>
      <w:bookmarkStart w:id="24" w:name="_Toc71910846"/>
      <w:bookmarkStart w:id="25" w:name="_Toc92968130"/>
      <w:r>
        <w:t xml:space="preserve">4.2.2 </w:t>
      </w:r>
      <w:r w:rsidR="003D60E5" w:rsidRPr="0082546A">
        <w:t>Добавление вопроса с облаком тегов в опросе</w:t>
      </w:r>
      <w:bookmarkEnd w:id="24"/>
      <w:bookmarkEnd w:id="25"/>
    </w:p>
    <w:p w:rsidR="00285D68" w:rsidRDefault="00285D68" w:rsidP="00471689">
      <w:r>
        <w:t xml:space="preserve">Для добавления вопроса </w:t>
      </w:r>
      <w:r w:rsidR="003B35F6">
        <w:t>с облаком тегов</w:t>
      </w:r>
      <w:r>
        <w:t xml:space="preserve"> </w:t>
      </w:r>
      <w:r w:rsidR="00D45B75">
        <w:t>сделайте следующее</w:t>
      </w:r>
      <w:r>
        <w:t>:</w:t>
      </w:r>
    </w:p>
    <w:p w:rsidR="00285D68" w:rsidRPr="00EC1F12" w:rsidRDefault="00285D68" w:rsidP="00E2618D">
      <w:pPr>
        <w:pStyle w:val="a3"/>
        <w:numPr>
          <w:ilvl w:val="0"/>
          <w:numId w:val="15"/>
        </w:numPr>
      </w:pPr>
      <w:r w:rsidRPr="00EC1F12">
        <w:t>Авториз</w:t>
      </w:r>
      <w:r w:rsidR="00D25120" w:rsidRPr="00EC1F12">
        <w:t>уйтесь</w:t>
      </w:r>
      <w:r w:rsidRPr="00EC1F12">
        <w:t xml:space="preserve"> в системе по ссылке </w:t>
      </w:r>
      <w:hyperlink r:id="rId62" w:history="1">
        <w:r w:rsidR="00EC1F12" w:rsidRPr="00EC1F12">
          <w:rPr>
            <w:rStyle w:val="a4"/>
            <w:szCs w:val="24"/>
          </w:rPr>
          <w:t>https://gls.rosatom.ru/login</w:t>
        </w:r>
      </w:hyperlink>
      <w:r w:rsidRPr="00EC1F12">
        <w:t xml:space="preserve">, после чего откроется </w:t>
      </w:r>
      <w:r w:rsidR="009D4721" w:rsidRPr="00EC1F12">
        <w:rPr>
          <w:rStyle w:val="a4"/>
          <w:color w:val="000000" w:themeColor="text1"/>
          <w:szCs w:val="24"/>
          <w:u w:val="none"/>
        </w:rPr>
        <w:t xml:space="preserve">стартовая страница «Моего </w:t>
      </w:r>
      <w:r w:rsidR="00504D0E">
        <w:rPr>
          <w:rStyle w:val="a4"/>
          <w:color w:val="000000" w:themeColor="text1"/>
          <w:szCs w:val="24"/>
          <w:u w:val="none"/>
        </w:rPr>
        <w:t>Выбора</w:t>
      </w:r>
      <w:r w:rsidR="009D4721" w:rsidRPr="00EC1F12">
        <w:rPr>
          <w:rStyle w:val="a4"/>
          <w:color w:val="000000" w:themeColor="text1"/>
          <w:szCs w:val="24"/>
          <w:u w:val="none"/>
        </w:rPr>
        <w:t>» со списком опросов</w:t>
      </w:r>
      <w:r w:rsidRPr="00EC1F12">
        <w:t xml:space="preserve">. </w:t>
      </w:r>
      <w:r w:rsidR="00EC31B3" w:rsidRPr="00EC1F12">
        <w:t>Смотрите пункт 4.2.</w:t>
      </w:r>
    </w:p>
    <w:p w:rsidR="00285D68" w:rsidRDefault="00285D68" w:rsidP="00E2618D">
      <w:pPr>
        <w:pStyle w:val="a3"/>
        <w:numPr>
          <w:ilvl w:val="0"/>
          <w:numId w:val="15"/>
        </w:numPr>
      </w:pPr>
      <w:r w:rsidRPr="00285D68">
        <w:t xml:space="preserve">Для добавления в опрос вопроса </w:t>
      </w:r>
      <w:r>
        <w:t>с облаком тегов</w:t>
      </w:r>
      <w:r w:rsidRPr="00285D68">
        <w:t xml:space="preserve"> на панели «Редактирования вопроса» во вкладке «Тип вопроса» кликн</w:t>
      </w:r>
      <w:r w:rsidR="00D25120">
        <w:t>ите</w:t>
      </w:r>
      <w:r w:rsidRPr="00285D68">
        <w:t xml:space="preserve"> на иконку с этим вопросом или по названию вопроса.</w:t>
      </w:r>
    </w:p>
    <w:p w:rsidR="00EC31B3" w:rsidRPr="00285D68" w:rsidRDefault="00EC31B3" w:rsidP="00EC31B3">
      <w:pPr>
        <w:pStyle w:val="a3"/>
        <w:ind w:left="-426" w:firstLine="0"/>
        <w:jc w:val="center"/>
      </w:pPr>
      <w:r w:rsidRPr="00EC31B3">
        <w:rPr>
          <w:noProof/>
          <w:lang w:eastAsia="ru-RU"/>
        </w:rPr>
        <w:drawing>
          <wp:inline distT="0" distB="0" distL="0" distR="0" wp14:anchorId="785F9130" wp14:editId="0551CAA3">
            <wp:extent cx="3101488" cy="2636520"/>
            <wp:effectExtent l="19050" t="19050" r="22860" b="1143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3132364" cy="266276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C31B3" w:rsidRDefault="00EC31B3" w:rsidP="00E2618D">
      <w:pPr>
        <w:pStyle w:val="a3"/>
        <w:numPr>
          <w:ilvl w:val="0"/>
          <w:numId w:val="15"/>
        </w:numPr>
      </w:pPr>
      <w:r>
        <w:t>Отобразится страница, разделенная на три зоны:</w:t>
      </w:r>
    </w:p>
    <w:p w:rsidR="00EC31B3" w:rsidRDefault="00EC31B3" w:rsidP="00EC31B3">
      <w:pPr>
        <w:pStyle w:val="a3"/>
        <w:ind w:left="1429" w:firstLine="0"/>
      </w:pPr>
      <w:r>
        <w:t>1 – зона добавления вопросов;</w:t>
      </w:r>
    </w:p>
    <w:p w:rsidR="00EC31B3" w:rsidRDefault="00EC31B3" w:rsidP="00EC31B3">
      <w:pPr>
        <w:pStyle w:val="a3"/>
        <w:ind w:left="1429" w:firstLine="0"/>
      </w:pPr>
      <w:r>
        <w:lastRenderedPageBreak/>
        <w:t>2 – зона редактирования вопроса;</w:t>
      </w:r>
    </w:p>
    <w:p w:rsidR="00EC31B3" w:rsidRDefault="00EC31B3" w:rsidP="00EC31B3">
      <w:pPr>
        <w:pStyle w:val="a3"/>
        <w:ind w:left="1429" w:firstLine="0"/>
      </w:pPr>
      <w:r>
        <w:t xml:space="preserve">3 – зона настройки вопроса. </w:t>
      </w:r>
    </w:p>
    <w:p w:rsidR="00F03B5F" w:rsidRDefault="00F03B5F" w:rsidP="00F03B5F">
      <w:pPr>
        <w:pStyle w:val="a3"/>
        <w:ind w:left="0" w:firstLine="0"/>
        <w:jc w:val="center"/>
      </w:pPr>
      <w:r w:rsidRPr="00F03B5F">
        <w:rPr>
          <w:noProof/>
          <w:lang w:eastAsia="ru-RU"/>
        </w:rPr>
        <w:drawing>
          <wp:inline distT="0" distB="0" distL="0" distR="0" wp14:anchorId="2DD78DC8" wp14:editId="4166FED5">
            <wp:extent cx="5940425" cy="2955925"/>
            <wp:effectExtent l="19050" t="19050" r="22225" b="1587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559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63263" w:rsidRDefault="00B63263" w:rsidP="00AF5029">
      <w:pPr>
        <w:pStyle w:val="a3"/>
        <w:ind w:left="0"/>
      </w:pPr>
      <w:r>
        <w:t xml:space="preserve">Введите текст вопроса в поле под цифрой </w:t>
      </w:r>
      <w:r w:rsidR="00753E6F">
        <w:t>1</w:t>
      </w:r>
      <w:r>
        <w:t xml:space="preserve">. Введенный текст вопроса также отобразится на слайде с данным вопросом в зоне добавления вопросов, что показано под цифрой </w:t>
      </w:r>
      <w:r w:rsidR="00753E6F">
        <w:t>2</w:t>
      </w:r>
      <w:r>
        <w:t xml:space="preserve">. </w:t>
      </w:r>
    </w:p>
    <w:p w:rsidR="00B63263" w:rsidRDefault="00753E6F" w:rsidP="00B63263">
      <w:pPr>
        <w:pStyle w:val="a3"/>
        <w:ind w:left="-142" w:firstLine="0"/>
      </w:pPr>
      <w:r w:rsidRPr="00753E6F">
        <w:rPr>
          <w:noProof/>
          <w:lang w:eastAsia="ru-RU"/>
        </w:rPr>
        <w:drawing>
          <wp:inline distT="0" distB="0" distL="0" distR="0" wp14:anchorId="274B0EAB" wp14:editId="057E6F12">
            <wp:extent cx="5940425" cy="1879600"/>
            <wp:effectExtent l="19050" t="19050" r="22225" b="2540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8796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63263" w:rsidRDefault="00B63263" w:rsidP="00B63263">
      <w:pPr>
        <w:pStyle w:val="a3"/>
        <w:ind w:left="0" w:firstLine="0"/>
      </w:pPr>
    </w:p>
    <w:p w:rsidR="00762D12" w:rsidRDefault="00762D12" w:rsidP="00E2618D">
      <w:pPr>
        <w:pStyle w:val="a3"/>
        <w:numPr>
          <w:ilvl w:val="0"/>
          <w:numId w:val="15"/>
        </w:numPr>
      </w:pPr>
      <w:r>
        <w:t>Для настройки вопроса выб</w:t>
      </w:r>
      <w:r w:rsidR="00D25120">
        <w:t>ерите</w:t>
      </w:r>
      <w:r>
        <w:t xml:space="preserve"> нужные параметры, расположенные в зоне настройки вопроса</w:t>
      </w:r>
      <w:r w:rsidR="00DB3C12">
        <w:t xml:space="preserve"> во вкладке «Редактирование»:</w:t>
      </w:r>
    </w:p>
    <w:p w:rsidR="00147211" w:rsidRDefault="00147211" w:rsidP="00147211">
      <w:pPr>
        <w:pStyle w:val="a3"/>
        <w:ind w:left="0" w:firstLine="0"/>
        <w:jc w:val="center"/>
      </w:pPr>
      <w:r w:rsidRPr="00147211">
        <w:rPr>
          <w:noProof/>
          <w:lang w:eastAsia="ru-RU"/>
        </w:rPr>
        <w:lastRenderedPageBreak/>
        <w:drawing>
          <wp:inline distT="0" distB="0" distL="0" distR="0" wp14:anchorId="5E77BAD0" wp14:editId="32469D06">
            <wp:extent cx="2562583" cy="5858693"/>
            <wp:effectExtent l="19050" t="19050" r="28575" b="2794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562583" cy="585869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A173E" w:rsidRDefault="00762D12" w:rsidP="00471689">
      <w:pPr>
        <w:pStyle w:val="a3"/>
        <w:numPr>
          <w:ilvl w:val="0"/>
          <w:numId w:val="14"/>
        </w:numPr>
      </w:pPr>
      <w:r>
        <w:t>чек-бокс «Обязательный» устанавливает обязательность ответа на данный вопрос, голосующий не сможет его пропустить, не ответив;</w:t>
      </w:r>
    </w:p>
    <w:p w:rsidR="001A173E" w:rsidRDefault="001A173E" w:rsidP="001A173E">
      <w:pPr>
        <w:pStyle w:val="a3"/>
        <w:ind w:left="0" w:firstLine="0"/>
        <w:jc w:val="center"/>
      </w:pPr>
      <w:r w:rsidRPr="001A173E">
        <w:rPr>
          <w:noProof/>
          <w:lang w:eastAsia="ru-RU"/>
        </w:rPr>
        <w:drawing>
          <wp:inline distT="0" distB="0" distL="0" distR="0" wp14:anchorId="5A02B264" wp14:editId="34827D8C">
            <wp:extent cx="2247089" cy="1813200"/>
            <wp:effectExtent l="19050" t="19050" r="20320" b="1587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269406" cy="183120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62D12" w:rsidRDefault="00762D12" w:rsidP="001A173E">
      <w:pPr>
        <w:pStyle w:val="a3"/>
        <w:ind w:left="1789" w:firstLine="0"/>
      </w:pPr>
      <w:r>
        <w:t>обязательный вопрос пометится красной звездочкой;</w:t>
      </w:r>
    </w:p>
    <w:p w:rsidR="001A173E" w:rsidRDefault="001A173E" w:rsidP="001A173E">
      <w:pPr>
        <w:pStyle w:val="a3"/>
        <w:ind w:left="0" w:firstLine="0"/>
        <w:jc w:val="center"/>
      </w:pPr>
      <w:r w:rsidRPr="001A173E">
        <w:rPr>
          <w:noProof/>
          <w:lang w:eastAsia="ru-RU"/>
        </w:rPr>
        <w:lastRenderedPageBreak/>
        <w:drawing>
          <wp:inline distT="0" distB="0" distL="0" distR="0" wp14:anchorId="0D1727D3" wp14:editId="4C5F7376">
            <wp:extent cx="2465962" cy="860411"/>
            <wp:effectExtent l="19050" t="19050" r="10795" b="1651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560056" cy="89324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A173E" w:rsidRDefault="00762D12" w:rsidP="00471689">
      <w:pPr>
        <w:pStyle w:val="a3"/>
        <w:numPr>
          <w:ilvl w:val="0"/>
          <w:numId w:val="14"/>
        </w:numPr>
      </w:pPr>
      <w:r>
        <w:t xml:space="preserve">чек-бокс «Подсказка» добавляет текстовое поле ниже вопроса, в котором можно ввести подсказку для голосующих. </w:t>
      </w:r>
    </w:p>
    <w:p w:rsidR="001A173E" w:rsidRDefault="001A173E" w:rsidP="001A173E">
      <w:pPr>
        <w:pStyle w:val="a3"/>
        <w:ind w:left="0" w:firstLine="0"/>
        <w:jc w:val="center"/>
      </w:pPr>
      <w:r w:rsidRPr="001A173E">
        <w:rPr>
          <w:noProof/>
          <w:lang w:eastAsia="ru-RU"/>
        </w:rPr>
        <w:drawing>
          <wp:inline distT="0" distB="0" distL="0" distR="0" wp14:anchorId="04DD5D59" wp14:editId="3B52CCE4">
            <wp:extent cx="2164404" cy="1768042"/>
            <wp:effectExtent l="19050" t="19050" r="26670" b="2286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185024" cy="178488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62D12" w:rsidRDefault="00762D12" w:rsidP="001A173E">
      <w:pPr>
        <w:pStyle w:val="a3"/>
        <w:ind w:left="1789" w:firstLine="0"/>
      </w:pPr>
      <w:r>
        <w:t>Можно ввести свой текст или оставить тот, что предложен по умолчанию;</w:t>
      </w:r>
    </w:p>
    <w:p w:rsidR="001A173E" w:rsidRDefault="001A173E" w:rsidP="001A173E">
      <w:pPr>
        <w:pStyle w:val="a3"/>
        <w:ind w:left="0" w:firstLine="0"/>
        <w:jc w:val="center"/>
      </w:pPr>
      <w:r w:rsidRPr="001A173E">
        <w:rPr>
          <w:noProof/>
          <w:lang w:eastAsia="ru-RU"/>
        </w:rPr>
        <w:drawing>
          <wp:inline distT="0" distB="0" distL="0" distR="0" wp14:anchorId="728B0B16" wp14:editId="5B35370A">
            <wp:extent cx="5384259" cy="913971"/>
            <wp:effectExtent l="19050" t="19050" r="26035" b="1968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422931" cy="92053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62D12" w:rsidRDefault="00762D12" w:rsidP="00471689">
      <w:pPr>
        <w:pStyle w:val="a3"/>
        <w:numPr>
          <w:ilvl w:val="0"/>
          <w:numId w:val="14"/>
        </w:numPr>
      </w:pPr>
      <w:r>
        <w:t>чек-бокс «</w:t>
      </w:r>
      <w:r w:rsidR="00DB3C12">
        <w:t>Количество ответов</w:t>
      </w:r>
      <w:r>
        <w:t xml:space="preserve">» </w:t>
      </w:r>
      <w:r w:rsidR="00DB3C12">
        <w:t>позволит задать ограничение на количество ответов к данному вопросу посредством ввода значения в числовое поле рядом;</w:t>
      </w:r>
    </w:p>
    <w:p w:rsidR="0015134B" w:rsidRDefault="0015134B" w:rsidP="0015134B">
      <w:pPr>
        <w:pStyle w:val="a3"/>
        <w:ind w:left="0" w:firstLine="0"/>
        <w:jc w:val="center"/>
      </w:pPr>
      <w:r w:rsidRPr="0015134B">
        <w:rPr>
          <w:noProof/>
          <w:lang w:eastAsia="ru-RU"/>
        </w:rPr>
        <w:drawing>
          <wp:inline distT="0" distB="0" distL="0" distR="0" wp14:anchorId="238D51C7" wp14:editId="7F86FC48">
            <wp:extent cx="1974715" cy="1582949"/>
            <wp:effectExtent l="19050" t="19050" r="26035" b="1778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983851" cy="159027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62D12" w:rsidRDefault="00762D12" w:rsidP="00471689">
      <w:pPr>
        <w:pStyle w:val="a3"/>
        <w:numPr>
          <w:ilvl w:val="0"/>
          <w:numId w:val="14"/>
        </w:numPr>
      </w:pPr>
      <w:r>
        <w:t xml:space="preserve">чек-бокс </w:t>
      </w:r>
      <w:r w:rsidR="00DB3C12">
        <w:t xml:space="preserve">«Допустимое количество </w:t>
      </w:r>
      <w:r w:rsidR="00D00BD1">
        <w:t>символов</w:t>
      </w:r>
      <w:r w:rsidR="00DB3C12">
        <w:t xml:space="preserve">» </w:t>
      </w:r>
      <w:r w:rsidR="00D00BD1">
        <w:t>позволит ввести ограничение на количество символов в ответе голосующего посредством ввода значения в числовое поле рядом;</w:t>
      </w:r>
    </w:p>
    <w:p w:rsidR="00A93A10" w:rsidRDefault="00A93A10" w:rsidP="00A93A10">
      <w:pPr>
        <w:pStyle w:val="a3"/>
        <w:ind w:left="0" w:firstLine="0"/>
        <w:jc w:val="center"/>
      </w:pPr>
      <w:r w:rsidRPr="00A93A10">
        <w:rPr>
          <w:noProof/>
          <w:lang w:eastAsia="ru-RU"/>
        </w:rPr>
        <w:lastRenderedPageBreak/>
        <w:drawing>
          <wp:inline distT="0" distB="0" distL="0" distR="0" wp14:anchorId="788950D0" wp14:editId="46EE22BD">
            <wp:extent cx="2159041" cy="1685827"/>
            <wp:effectExtent l="19050" t="19050" r="12700" b="1016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177668" cy="170037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93A10" w:rsidRDefault="00A93A10" w:rsidP="00A93A10">
      <w:pPr>
        <w:pStyle w:val="a3"/>
        <w:numPr>
          <w:ilvl w:val="0"/>
          <w:numId w:val="14"/>
        </w:numPr>
      </w:pPr>
      <w:r>
        <w:t xml:space="preserve">таймер на ответ устанавливает ограничение по времени на ответ голосующего. При нажатии на кнопку (1) станут доступны поля для ввода (2), куда можно ввести часы, минуты и секунды.  </w:t>
      </w:r>
    </w:p>
    <w:p w:rsidR="00A93A10" w:rsidRDefault="00A93A10" w:rsidP="00A93A10">
      <w:pPr>
        <w:pStyle w:val="a3"/>
        <w:ind w:left="284" w:firstLine="0"/>
        <w:jc w:val="center"/>
      </w:pPr>
      <w:r w:rsidRPr="008154F5">
        <w:rPr>
          <w:noProof/>
          <w:lang w:eastAsia="ru-RU"/>
        </w:rPr>
        <w:drawing>
          <wp:inline distT="0" distB="0" distL="0" distR="0" wp14:anchorId="38B78B25" wp14:editId="7461E627">
            <wp:extent cx="3360420" cy="1294991"/>
            <wp:effectExtent l="19050" t="19050" r="11430" b="1968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3406719" cy="131283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62D12" w:rsidRDefault="00762D12" w:rsidP="00E2618D">
      <w:pPr>
        <w:pStyle w:val="a3"/>
        <w:numPr>
          <w:ilvl w:val="0"/>
          <w:numId w:val="15"/>
        </w:numPr>
      </w:pPr>
      <w:r>
        <w:t>Для отображения результатов к данному вопросу выб</w:t>
      </w:r>
      <w:r w:rsidR="00D25120">
        <w:t>ерите</w:t>
      </w:r>
      <w:r>
        <w:t xml:space="preserve"> нужную форму:</w:t>
      </w:r>
    </w:p>
    <w:p w:rsidR="00D00BD1" w:rsidRDefault="002524D6" w:rsidP="002524D6">
      <w:pPr>
        <w:ind w:firstLine="0"/>
        <w:jc w:val="center"/>
      </w:pPr>
      <w:r w:rsidRPr="002524D6">
        <w:rPr>
          <w:noProof/>
          <w:lang w:eastAsia="ru-RU"/>
        </w:rPr>
        <w:drawing>
          <wp:inline distT="0" distB="0" distL="0" distR="0" wp14:anchorId="6AC74C98" wp14:editId="7AD248BE">
            <wp:extent cx="3250407" cy="2087239"/>
            <wp:effectExtent l="19050" t="19050" r="26670" b="2794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3271924" cy="210105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524D6" w:rsidRDefault="00412FD1" w:rsidP="00412FD1">
      <w:pPr>
        <w:ind w:left="1134" w:firstLine="0"/>
      </w:pPr>
      <w:r>
        <w:t>1 – «Облако тегов 1» отображает результаты в виде слов в горизонтальном и вертикальном положении;</w:t>
      </w:r>
    </w:p>
    <w:p w:rsidR="00412FD1" w:rsidRDefault="00412FD1" w:rsidP="00412FD1">
      <w:pPr>
        <w:ind w:left="1134" w:firstLine="0"/>
      </w:pPr>
      <w:r>
        <w:t>2 – «Облако тегов 2» отображает результаты в виде слов только в горизонтальном положении;</w:t>
      </w:r>
    </w:p>
    <w:p w:rsidR="00412FD1" w:rsidRDefault="00412FD1" w:rsidP="00412FD1">
      <w:pPr>
        <w:ind w:left="1134" w:firstLine="0"/>
      </w:pPr>
      <w:r>
        <w:t>3 – «Облако тегов 3» отображает результаты в виде анимированного шара со словами.</w:t>
      </w:r>
    </w:p>
    <w:p w:rsidR="003D60E5" w:rsidRDefault="00A749EB" w:rsidP="00A749EB">
      <w:pPr>
        <w:pStyle w:val="3"/>
        <w:ind w:left="1275" w:firstLine="0"/>
      </w:pPr>
      <w:bookmarkStart w:id="26" w:name="_Toc71910847"/>
      <w:bookmarkStart w:id="27" w:name="_Toc92968131"/>
      <w:r>
        <w:t xml:space="preserve">4.2.3 </w:t>
      </w:r>
      <w:r w:rsidR="003D60E5" w:rsidRPr="0082546A">
        <w:t>Добавление вопроса с выпадающим списком в опросе</w:t>
      </w:r>
      <w:bookmarkEnd w:id="26"/>
      <w:bookmarkEnd w:id="27"/>
    </w:p>
    <w:p w:rsidR="00EA19AE" w:rsidRDefault="00EA19AE" w:rsidP="00471689">
      <w:r>
        <w:t xml:space="preserve">Для добавления вопроса </w:t>
      </w:r>
      <w:r w:rsidR="00D95207">
        <w:t>с выпадающим списком</w:t>
      </w:r>
      <w:r>
        <w:t xml:space="preserve"> </w:t>
      </w:r>
      <w:r w:rsidR="00D45B75">
        <w:t>сделайте следующее</w:t>
      </w:r>
      <w:r>
        <w:t>:</w:t>
      </w:r>
    </w:p>
    <w:p w:rsidR="00EA19AE" w:rsidRPr="00500A5B" w:rsidRDefault="00EA19AE" w:rsidP="00E2618D">
      <w:pPr>
        <w:pStyle w:val="a3"/>
        <w:numPr>
          <w:ilvl w:val="0"/>
          <w:numId w:val="16"/>
        </w:numPr>
        <w:rPr>
          <w:i/>
        </w:rPr>
      </w:pPr>
      <w:r w:rsidRPr="00EC1F12">
        <w:lastRenderedPageBreak/>
        <w:t>Авториз</w:t>
      </w:r>
      <w:r w:rsidR="00D45B75" w:rsidRPr="00EC1F12">
        <w:t>уйтесь</w:t>
      </w:r>
      <w:r w:rsidRPr="00EC1F12">
        <w:t xml:space="preserve"> в системе по ссылке </w:t>
      </w:r>
      <w:hyperlink r:id="rId74" w:history="1">
        <w:r w:rsidR="00EC1F12" w:rsidRPr="00EC1F12">
          <w:rPr>
            <w:rStyle w:val="a4"/>
            <w:szCs w:val="24"/>
          </w:rPr>
          <w:t>https://gls.rosatom.ru/login</w:t>
        </w:r>
      </w:hyperlink>
      <w:r w:rsidRPr="00EC1F12">
        <w:t xml:space="preserve">, после чего откроется </w:t>
      </w:r>
      <w:r w:rsidR="009D4721" w:rsidRPr="00EC1F12">
        <w:rPr>
          <w:rStyle w:val="a4"/>
          <w:color w:val="000000" w:themeColor="text1"/>
          <w:szCs w:val="24"/>
          <w:u w:val="none"/>
        </w:rPr>
        <w:t xml:space="preserve">стартовая страница «Моего </w:t>
      </w:r>
      <w:r w:rsidR="00504D0E">
        <w:rPr>
          <w:rStyle w:val="a4"/>
          <w:color w:val="000000" w:themeColor="text1"/>
          <w:szCs w:val="24"/>
          <w:u w:val="none"/>
        </w:rPr>
        <w:t>Выбора</w:t>
      </w:r>
      <w:r w:rsidR="009D4721" w:rsidRPr="00EC1F12">
        <w:rPr>
          <w:rStyle w:val="a4"/>
          <w:color w:val="000000" w:themeColor="text1"/>
          <w:szCs w:val="24"/>
          <w:u w:val="none"/>
        </w:rPr>
        <w:t>» со списком опросов</w:t>
      </w:r>
      <w:r w:rsidRPr="00EC1F12">
        <w:t xml:space="preserve">. </w:t>
      </w:r>
      <w:r w:rsidR="00500A5B" w:rsidRPr="00EC1F12">
        <w:t>Смотрите пункт 4.2</w:t>
      </w:r>
      <w:r w:rsidR="00500A5B">
        <w:t>.</w:t>
      </w:r>
    </w:p>
    <w:p w:rsidR="00EA19AE" w:rsidRDefault="00EA19AE" w:rsidP="00E2618D">
      <w:pPr>
        <w:pStyle w:val="a3"/>
        <w:numPr>
          <w:ilvl w:val="0"/>
          <w:numId w:val="16"/>
        </w:numPr>
      </w:pPr>
      <w:r w:rsidRPr="00EA19AE">
        <w:t xml:space="preserve">Для добавления в опрос вопроса </w:t>
      </w:r>
      <w:r w:rsidR="00433FB8">
        <w:t>с выпадающим списком</w:t>
      </w:r>
      <w:r w:rsidRPr="00EA19AE">
        <w:t xml:space="preserve"> на панели «Редактирования вопроса» во вкладке «Тип вопроса» кликн</w:t>
      </w:r>
      <w:r w:rsidR="00D45B75">
        <w:t>ите</w:t>
      </w:r>
      <w:r w:rsidRPr="00EA19AE">
        <w:t xml:space="preserve"> на иконку с этим вопросом или по названию вопроса.</w:t>
      </w:r>
    </w:p>
    <w:p w:rsidR="00500A5B" w:rsidRPr="00EA19AE" w:rsidRDefault="00500A5B" w:rsidP="00500A5B">
      <w:pPr>
        <w:pStyle w:val="a3"/>
        <w:ind w:left="0" w:firstLine="0"/>
        <w:jc w:val="center"/>
      </w:pPr>
      <w:r w:rsidRPr="00500A5B">
        <w:rPr>
          <w:noProof/>
          <w:lang w:eastAsia="ru-RU"/>
        </w:rPr>
        <w:drawing>
          <wp:inline distT="0" distB="0" distL="0" distR="0" wp14:anchorId="703DA605" wp14:editId="0816F78B">
            <wp:extent cx="2771775" cy="2342345"/>
            <wp:effectExtent l="19050" t="19050" r="9525" b="2032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788364" cy="235636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00A5B" w:rsidRDefault="00500A5B" w:rsidP="00E2618D">
      <w:pPr>
        <w:pStyle w:val="a3"/>
        <w:numPr>
          <w:ilvl w:val="0"/>
          <w:numId w:val="16"/>
        </w:numPr>
      </w:pPr>
      <w:r>
        <w:t>Отобразится страница, разделенная на три зоны:</w:t>
      </w:r>
    </w:p>
    <w:p w:rsidR="00500A5B" w:rsidRDefault="00500A5B" w:rsidP="00500A5B">
      <w:pPr>
        <w:pStyle w:val="a3"/>
        <w:ind w:left="1429" w:firstLine="0"/>
      </w:pPr>
      <w:r>
        <w:t>1 – зона добавления вопросов;</w:t>
      </w:r>
    </w:p>
    <w:p w:rsidR="00500A5B" w:rsidRDefault="00500A5B" w:rsidP="00500A5B">
      <w:pPr>
        <w:pStyle w:val="a3"/>
        <w:ind w:left="1429" w:firstLine="0"/>
      </w:pPr>
      <w:r>
        <w:t>2 – зона редактирования вопроса;</w:t>
      </w:r>
    </w:p>
    <w:p w:rsidR="00500A5B" w:rsidRDefault="00500A5B" w:rsidP="00500A5B">
      <w:pPr>
        <w:pStyle w:val="a3"/>
        <w:ind w:left="1429" w:firstLine="0"/>
      </w:pPr>
      <w:r>
        <w:t>3 – зона настройки вопроса.</w:t>
      </w:r>
    </w:p>
    <w:p w:rsidR="00500A5B" w:rsidRDefault="0071107B" w:rsidP="0071107B">
      <w:pPr>
        <w:pStyle w:val="a3"/>
        <w:ind w:left="0" w:firstLine="0"/>
        <w:jc w:val="center"/>
      </w:pPr>
      <w:r w:rsidRPr="0071107B">
        <w:rPr>
          <w:noProof/>
          <w:lang w:eastAsia="ru-RU"/>
        </w:rPr>
        <w:drawing>
          <wp:inline distT="0" distB="0" distL="0" distR="0" wp14:anchorId="74234E5C" wp14:editId="0982087A">
            <wp:extent cx="5940425" cy="2954020"/>
            <wp:effectExtent l="19050" t="19050" r="22225" b="1778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540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A19AE" w:rsidRDefault="0071107B" w:rsidP="00AF5029">
      <w:pPr>
        <w:pStyle w:val="a3"/>
        <w:ind w:left="1429"/>
      </w:pPr>
      <w:r>
        <w:t>Введите текст вопроса в поле под цифрой 1. Введенный текст вопроса также отобразится на слайде с данным вопросом в зоне добавления вопросов, что показано под цифрой 2.</w:t>
      </w:r>
    </w:p>
    <w:p w:rsidR="00540456" w:rsidRDefault="00540456" w:rsidP="00540456">
      <w:pPr>
        <w:ind w:firstLine="0"/>
        <w:jc w:val="center"/>
      </w:pPr>
      <w:r w:rsidRPr="00540456">
        <w:rPr>
          <w:noProof/>
          <w:lang w:eastAsia="ru-RU"/>
        </w:rPr>
        <w:lastRenderedPageBreak/>
        <w:drawing>
          <wp:inline distT="0" distB="0" distL="0" distR="0" wp14:anchorId="5C8BD6E8" wp14:editId="7BC07106">
            <wp:extent cx="5940425" cy="2028825"/>
            <wp:effectExtent l="19050" t="19050" r="22225" b="2857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0288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662C8" w:rsidRDefault="00A662C8" w:rsidP="00E2618D">
      <w:pPr>
        <w:pStyle w:val="a3"/>
        <w:numPr>
          <w:ilvl w:val="0"/>
          <w:numId w:val="16"/>
        </w:numPr>
      </w:pPr>
      <w:r>
        <w:t>Добав</w:t>
      </w:r>
      <w:r w:rsidR="00D45B75">
        <w:t>ьте</w:t>
      </w:r>
      <w:r>
        <w:t xml:space="preserve"> ответы одним из предложенных способов:</w:t>
      </w:r>
    </w:p>
    <w:p w:rsidR="009F5AFD" w:rsidRDefault="00EA19AE" w:rsidP="00E2618D">
      <w:pPr>
        <w:pStyle w:val="a3"/>
        <w:numPr>
          <w:ilvl w:val="1"/>
          <w:numId w:val="16"/>
        </w:numPr>
      </w:pPr>
      <w:r w:rsidRPr="00B14256">
        <w:t>В текстовое поле для ввода ответа вве</w:t>
      </w:r>
      <w:r w:rsidR="000B12D7">
        <w:t>дите</w:t>
      </w:r>
      <w:r w:rsidRPr="00B14256">
        <w:t xml:space="preserve"> нужный</w:t>
      </w:r>
      <w:r w:rsidR="00B14256" w:rsidRPr="00B14256">
        <w:t xml:space="preserve"> текст</w:t>
      </w:r>
      <w:r w:rsidRPr="00B14256">
        <w:t xml:space="preserve"> ответ</w:t>
      </w:r>
      <w:r w:rsidR="00B14256" w:rsidRPr="00B14256">
        <w:t>а</w:t>
      </w:r>
      <w:r w:rsidRPr="00B14256">
        <w:t xml:space="preserve">. </w:t>
      </w:r>
    </w:p>
    <w:p w:rsidR="009F5AFD" w:rsidRDefault="009F5AFD" w:rsidP="009F5AFD">
      <w:pPr>
        <w:pStyle w:val="a3"/>
        <w:ind w:left="0" w:firstLine="0"/>
        <w:jc w:val="center"/>
      </w:pPr>
      <w:r w:rsidRPr="009F5AFD">
        <w:rPr>
          <w:noProof/>
          <w:lang w:eastAsia="ru-RU"/>
        </w:rPr>
        <w:drawing>
          <wp:inline distT="0" distB="0" distL="0" distR="0" wp14:anchorId="20BCDEDB" wp14:editId="08BE2BCA">
            <wp:extent cx="5940425" cy="1555750"/>
            <wp:effectExtent l="19050" t="19050" r="22225" b="2540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557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F5AFD" w:rsidRDefault="00B14256" w:rsidP="00AF5029">
      <w:pPr>
        <w:pStyle w:val="a3"/>
        <w:ind w:left="1792"/>
      </w:pPr>
      <w:r w:rsidRPr="00B14256">
        <w:t>Для добавления текстовых полей для ответов наж</w:t>
      </w:r>
      <w:r w:rsidR="000B12D7">
        <w:t>мите</w:t>
      </w:r>
      <w:r w:rsidRPr="00B14256">
        <w:t xml:space="preserve"> на кнопку «Добавить ответ».</w:t>
      </w:r>
    </w:p>
    <w:p w:rsidR="009F5AFD" w:rsidRDefault="009F5AFD" w:rsidP="009F5AFD">
      <w:pPr>
        <w:pStyle w:val="a3"/>
        <w:ind w:left="0" w:firstLine="0"/>
        <w:jc w:val="center"/>
      </w:pPr>
      <w:r w:rsidRPr="009F5AFD">
        <w:rPr>
          <w:noProof/>
          <w:lang w:eastAsia="ru-RU"/>
        </w:rPr>
        <w:drawing>
          <wp:inline distT="0" distB="0" distL="0" distR="0" wp14:anchorId="02A288A7" wp14:editId="30611ED9">
            <wp:extent cx="5940425" cy="1525905"/>
            <wp:effectExtent l="19050" t="19050" r="22225" b="1714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5259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A19AE" w:rsidRDefault="00B14256" w:rsidP="009F5AFD">
      <w:pPr>
        <w:pStyle w:val="a3"/>
        <w:ind w:left="1789" w:firstLine="0"/>
      </w:pPr>
      <w:r w:rsidRPr="00B14256">
        <w:t xml:space="preserve"> Новое поле для ввода ответа появится внизу списка.</w:t>
      </w:r>
    </w:p>
    <w:p w:rsidR="009F5AFD" w:rsidRDefault="009F5AFD" w:rsidP="009F5AFD">
      <w:pPr>
        <w:pStyle w:val="a3"/>
        <w:ind w:left="0" w:firstLine="0"/>
        <w:jc w:val="center"/>
      </w:pPr>
      <w:r w:rsidRPr="009F5AFD">
        <w:rPr>
          <w:noProof/>
          <w:lang w:eastAsia="ru-RU"/>
        </w:rPr>
        <w:drawing>
          <wp:inline distT="0" distB="0" distL="0" distR="0" wp14:anchorId="18E93CCF" wp14:editId="46CE90BD">
            <wp:extent cx="5940425" cy="1475740"/>
            <wp:effectExtent l="19050" t="19050" r="22225" b="1016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7574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8372B" w:rsidRDefault="0028372B" w:rsidP="00AF5029">
      <w:pPr>
        <w:pStyle w:val="a3"/>
        <w:ind w:left="0"/>
      </w:pPr>
      <w:r>
        <w:t>Таким образом можно добавить нужное количество ответов. Для того, чтобы удалить ответ, необходимо нажать на крестик в правой части поля с ответом.</w:t>
      </w:r>
    </w:p>
    <w:p w:rsidR="00CD123B" w:rsidRDefault="00A662C8" w:rsidP="00E2618D">
      <w:pPr>
        <w:pStyle w:val="a3"/>
        <w:numPr>
          <w:ilvl w:val="1"/>
          <w:numId w:val="16"/>
        </w:numPr>
      </w:pPr>
      <w:r>
        <w:lastRenderedPageBreak/>
        <w:t>Добав</w:t>
      </w:r>
      <w:r w:rsidR="000B12D7">
        <w:t>ьте</w:t>
      </w:r>
      <w:r>
        <w:t xml:space="preserve"> ответы из </w:t>
      </w:r>
      <w:r>
        <w:rPr>
          <w:lang w:val="en-US"/>
        </w:rPr>
        <w:t>excel</w:t>
      </w:r>
      <w:r w:rsidRPr="00A662C8">
        <w:t>-</w:t>
      </w:r>
      <w:r>
        <w:t xml:space="preserve">файла посредством клика на кнопку «Загрузка файла </w:t>
      </w:r>
      <w:r>
        <w:rPr>
          <w:lang w:val="en-US"/>
        </w:rPr>
        <w:t>excel</w:t>
      </w:r>
      <w:r>
        <w:t xml:space="preserve">». </w:t>
      </w:r>
      <w:r w:rsidR="00C30FA3">
        <w:t xml:space="preserve">Обратите внимание на подсказку, которая появляется при наведении на кнопку «Загрузка файла </w:t>
      </w:r>
      <w:r w:rsidR="00C30FA3">
        <w:rPr>
          <w:lang w:val="en-US"/>
        </w:rPr>
        <w:t>excel</w:t>
      </w:r>
      <w:r w:rsidR="00C30FA3">
        <w:t xml:space="preserve">»: ответы загружаются с 1 столбца 1 строки. </w:t>
      </w:r>
    </w:p>
    <w:p w:rsidR="00CD123B" w:rsidRDefault="00C30FA3" w:rsidP="00C30FA3">
      <w:pPr>
        <w:pStyle w:val="a3"/>
        <w:ind w:left="0" w:firstLine="0"/>
        <w:jc w:val="center"/>
      </w:pPr>
      <w:r w:rsidRPr="00C30FA3">
        <w:rPr>
          <w:noProof/>
          <w:lang w:eastAsia="ru-RU"/>
        </w:rPr>
        <w:drawing>
          <wp:inline distT="0" distB="0" distL="0" distR="0" wp14:anchorId="7D937DB2" wp14:editId="1E4A0A1B">
            <wp:extent cx="5940425" cy="2667635"/>
            <wp:effectExtent l="19050" t="19050" r="22225" b="1841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66763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662C8" w:rsidRDefault="00A662C8" w:rsidP="00AF5029">
      <w:pPr>
        <w:pStyle w:val="a3"/>
        <w:ind w:left="1792"/>
      </w:pPr>
      <w:r>
        <w:t>В открывшемся окне выбрать файл, из которого нужно вставить ответы, и наж</w:t>
      </w:r>
      <w:r w:rsidR="000B12D7">
        <w:t>мите</w:t>
      </w:r>
      <w:r>
        <w:t xml:space="preserve"> «ОК». Файл не должен превышать размер в 1 Мб. </w:t>
      </w:r>
    </w:p>
    <w:p w:rsidR="00C30FA3" w:rsidRDefault="00C30FA3" w:rsidP="00C30FA3">
      <w:pPr>
        <w:ind w:firstLine="0"/>
        <w:jc w:val="center"/>
      </w:pPr>
      <w:r w:rsidRPr="00C30FA3">
        <w:rPr>
          <w:noProof/>
          <w:lang w:eastAsia="ru-RU"/>
        </w:rPr>
        <w:drawing>
          <wp:inline distT="0" distB="0" distL="0" distR="0" wp14:anchorId="19726BC7" wp14:editId="559D6D16">
            <wp:extent cx="4290060" cy="3526058"/>
            <wp:effectExtent l="19050" t="19050" r="15240" b="1778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298745" cy="353319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00257C" w:rsidRDefault="00C30FA3" w:rsidP="0000257C">
      <w:r>
        <w:t xml:space="preserve">Ответы из файла добавятся ниже. Для просмотра всех ответов используйте </w:t>
      </w:r>
      <w:proofErr w:type="spellStart"/>
      <w:r>
        <w:t>скролл</w:t>
      </w:r>
      <w:proofErr w:type="spellEnd"/>
      <w:r>
        <w:t xml:space="preserve"> в правой части поля.</w:t>
      </w:r>
    </w:p>
    <w:p w:rsidR="00C30FA3" w:rsidRPr="00B14256" w:rsidRDefault="00C30FA3" w:rsidP="00C30FA3">
      <w:pPr>
        <w:ind w:firstLine="0"/>
        <w:jc w:val="center"/>
      </w:pPr>
      <w:r w:rsidRPr="00C30FA3">
        <w:rPr>
          <w:noProof/>
          <w:lang w:eastAsia="ru-RU"/>
        </w:rPr>
        <w:lastRenderedPageBreak/>
        <w:drawing>
          <wp:inline distT="0" distB="0" distL="0" distR="0" wp14:anchorId="136EBCE3" wp14:editId="1A51066A">
            <wp:extent cx="4815840" cy="1833159"/>
            <wp:effectExtent l="19050" t="19050" r="22860" b="1524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830298" cy="183866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A19AE" w:rsidRDefault="00EA19AE" w:rsidP="00E2618D">
      <w:pPr>
        <w:pStyle w:val="a3"/>
        <w:numPr>
          <w:ilvl w:val="0"/>
          <w:numId w:val="16"/>
        </w:numPr>
      </w:pPr>
      <w:r>
        <w:t>Для настройки вопроса выб</w:t>
      </w:r>
      <w:r w:rsidR="000B12D7">
        <w:t>ерите</w:t>
      </w:r>
      <w:r>
        <w:t xml:space="preserve"> нужные параметры, расположенные в зоне настройки вопроса во вкладке «Редактирование»:</w:t>
      </w:r>
    </w:p>
    <w:p w:rsidR="00C30FA3" w:rsidRDefault="00C30FA3" w:rsidP="00C30FA3">
      <w:pPr>
        <w:pStyle w:val="a3"/>
        <w:ind w:left="0" w:firstLine="0"/>
        <w:jc w:val="center"/>
      </w:pPr>
      <w:r w:rsidRPr="00C30FA3">
        <w:rPr>
          <w:noProof/>
          <w:lang w:eastAsia="ru-RU"/>
        </w:rPr>
        <w:drawing>
          <wp:inline distT="0" distB="0" distL="0" distR="0" wp14:anchorId="316FE1F5" wp14:editId="2C3C387D">
            <wp:extent cx="2591162" cy="5125165"/>
            <wp:effectExtent l="19050" t="19050" r="19050" b="1841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591162" cy="51251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A19AE" w:rsidRDefault="00EA19AE" w:rsidP="00471689">
      <w:pPr>
        <w:pStyle w:val="a3"/>
        <w:numPr>
          <w:ilvl w:val="0"/>
          <w:numId w:val="14"/>
        </w:numPr>
      </w:pPr>
      <w:r>
        <w:t>чек-бокс «Обязательный» устанавливает обязательность ответа на данный вопрос, голосующий не сможет его пропустить, не ответив; обязательный вопрос пометится красной звездочкой</w:t>
      </w:r>
      <w:r w:rsidR="0000257C">
        <w:t xml:space="preserve"> (аналогично пункту 4.2.1 (6))</w:t>
      </w:r>
      <w:r>
        <w:t>;</w:t>
      </w:r>
    </w:p>
    <w:p w:rsidR="00EA19AE" w:rsidRDefault="00EA19AE" w:rsidP="00471689">
      <w:pPr>
        <w:pStyle w:val="a3"/>
        <w:numPr>
          <w:ilvl w:val="0"/>
          <w:numId w:val="14"/>
        </w:numPr>
      </w:pPr>
      <w:r>
        <w:lastRenderedPageBreak/>
        <w:t>чек-бокс «Подсказка» добавляет текстовое поле ниже вопроса, в котором можно ввести подсказку для голосующих. Можно ввести свой текст или оставить тот, что предложен по умолчанию</w:t>
      </w:r>
      <w:r w:rsidR="0000257C">
        <w:t xml:space="preserve"> (аналогично пункту 4.2.1 (6))</w:t>
      </w:r>
      <w:r>
        <w:t>;</w:t>
      </w:r>
    </w:p>
    <w:p w:rsidR="00EA19AE" w:rsidRPr="00EA19AE" w:rsidRDefault="00EA19AE" w:rsidP="00471689">
      <w:pPr>
        <w:pStyle w:val="a3"/>
        <w:numPr>
          <w:ilvl w:val="0"/>
          <w:numId w:val="14"/>
        </w:numPr>
      </w:pPr>
      <w:r>
        <w:t>чек-бокс «Комментарий» добавляет текстовое поле для ввода комментария к вопросу со стороны голосующего; комментарий можно сделать обязательным, что не позволит голосующему пропустить данный вопрос без ввода комментария</w:t>
      </w:r>
      <w:r w:rsidR="00AF5786">
        <w:t>; обязательный комментарий пометится красной звездочкой</w:t>
      </w:r>
      <w:r w:rsidR="0000257C">
        <w:t xml:space="preserve"> (аналогично пункту 4.2.1 (6));</w:t>
      </w:r>
    </w:p>
    <w:p w:rsidR="00EA19AE" w:rsidRDefault="00EA19AE" w:rsidP="00471689">
      <w:pPr>
        <w:pStyle w:val="a3"/>
        <w:numPr>
          <w:ilvl w:val="0"/>
          <w:numId w:val="14"/>
        </w:numPr>
      </w:pPr>
      <w:r>
        <w:t>чек-бокс «Количество ответов» позволит задать ограничение на количество ответов к данному вопросу посредством ввода значения в числовое поле рядом</w:t>
      </w:r>
      <w:r w:rsidR="0000257C">
        <w:t xml:space="preserve"> (аналогично пункту 4.2.1 (6))</w:t>
      </w:r>
      <w:r w:rsidR="00251476">
        <w:t>;</w:t>
      </w:r>
    </w:p>
    <w:p w:rsidR="00251476" w:rsidRDefault="00251476" w:rsidP="00251476">
      <w:pPr>
        <w:pStyle w:val="a3"/>
        <w:numPr>
          <w:ilvl w:val="0"/>
          <w:numId w:val="14"/>
        </w:numPr>
      </w:pPr>
      <w:r>
        <w:t>таймер на ответ устанавливает ограничение по времени на ответ голосующего (аналогично пункту 4.2.1 (6));</w:t>
      </w:r>
    </w:p>
    <w:p w:rsidR="00A662C8" w:rsidRDefault="00251476" w:rsidP="00251476">
      <w:pPr>
        <w:pStyle w:val="a3"/>
        <w:numPr>
          <w:ilvl w:val="0"/>
          <w:numId w:val="14"/>
        </w:numPr>
      </w:pPr>
      <w:r>
        <w:t>д</w:t>
      </w:r>
      <w:r w:rsidR="00A662C8">
        <w:t>ля отображения результатов к данному вопросу выб</w:t>
      </w:r>
      <w:r w:rsidR="000B12D7">
        <w:t xml:space="preserve">ерите </w:t>
      </w:r>
      <w:r w:rsidR="00A662C8">
        <w:t>нужную форму:</w:t>
      </w:r>
    </w:p>
    <w:p w:rsidR="00251476" w:rsidRDefault="00251476" w:rsidP="00251476">
      <w:pPr>
        <w:pStyle w:val="a3"/>
        <w:ind w:left="0" w:firstLine="0"/>
        <w:jc w:val="center"/>
      </w:pPr>
      <w:r w:rsidRPr="00251476">
        <w:rPr>
          <w:noProof/>
          <w:lang w:eastAsia="ru-RU"/>
        </w:rPr>
        <w:drawing>
          <wp:inline distT="0" distB="0" distL="0" distR="0" wp14:anchorId="1D4FEE00" wp14:editId="1E6A40A2">
            <wp:extent cx="2790092" cy="1100761"/>
            <wp:effectExtent l="19050" t="19050" r="10795" b="2349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866620" cy="113095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51476" w:rsidRDefault="00251476" w:rsidP="00251476">
      <w:pPr>
        <w:pStyle w:val="a3"/>
        <w:ind w:left="709" w:firstLine="0"/>
      </w:pPr>
      <w:r>
        <w:t>1 – «Диаграмма 1» отображает результаты в виде вертикальной диаграммы;</w:t>
      </w:r>
    </w:p>
    <w:p w:rsidR="00EA19AE" w:rsidRPr="00A662C8" w:rsidRDefault="00251476" w:rsidP="00251476">
      <w:pPr>
        <w:pStyle w:val="a3"/>
        <w:ind w:left="709" w:firstLine="0"/>
      </w:pPr>
      <w:r>
        <w:t>2 – «Круговая диаграмма» отобразит результаты в виде круговой диаграммы.</w:t>
      </w:r>
    </w:p>
    <w:p w:rsidR="003D60E5" w:rsidRDefault="00A749EB" w:rsidP="00251476">
      <w:pPr>
        <w:pStyle w:val="3"/>
        <w:ind w:left="1276" w:firstLine="0"/>
      </w:pPr>
      <w:bookmarkStart w:id="28" w:name="_Toc71910848"/>
      <w:bookmarkStart w:id="29" w:name="_Toc92968132"/>
      <w:r>
        <w:t xml:space="preserve">4.2.4 </w:t>
      </w:r>
      <w:r w:rsidR="003D60E5" w:rsidRPr="0082546A">
        <w:t>Добавление вопроса с изображением в опросе</w:t>
      </w:r>
      <w:bookmarkEnd w:id="28"/>
      <w:bookmarkEnd w:id="29"/>
    </w:p>
    <w:p w:rsidR="0031124D" w:rsidRDefault="0031124D" w:rsidP="00471689">
      <w:r>
        <w:t xml:space="preserve">Для добавления вопроса </w:t>
      </w:r>
      <w:r w:rsidR="00D95207">
        <w:t>с изображением</w:t>
      </w:r>
      <w:r>
        <w:t xml:space="preserve"> Докладчику </w:t>
      </w:r>
      <w:r w:rsidR="000B12D7">
        <w:t>сделайте следующее</w:t>
      </w:r>
      <w:r>
        <w:t>:</w:t>
      </w:r>
    </w:p>
    <w:p w:rsidR="0031124D" w:rsidRPr="00EC1F12" w:rsidRDefault="0031124D" w:rsidP="00E2618D">
      <w:pPr>
        <w:pStyle w:val="a3"/>
        <w:numPr>
          <w:ilvl w:val="0"/>
          <w:numId w:val="17"/>
        </w:numPr>
      </w:pPr>
      <w:r w:rsidRPr="00EC1F12">
        <w:t>Авториз</w:t>
      </w:r>
      <w:r w:rsidR="000B12D7" w:rsidRPr="00EC1F12">
        <w:t>уйтесь</w:t>
      </w:r>
      <w:r w:rsidRPr="00EC1F12">
        <w:t xml:space="preserve"> в системе по ссылке </w:t>
      </w:r>
      <w:hyperlink r:id="rId86" w:history="1">
        <w:r w:rsidR="00EC1F12" w:rsidRPr="00EC1F12">
          <w:rPr>
            <w:rStyle w:val="a4"/>
            <w:szCs w:val="24"/>
          </w:rPr>
          <w:t>https://</w:t>
        </w:r>
        <w:r w:rsidR="00EC1F12" w:rsidRPr="00EC1F12">
          <w:rPr>
            <w:rStyle w:val="a4"/>
            <w:szCs w:val="24"/>
            <w:lang w:val="en-US"/>
          </w:rPr>
          <w:t>g</w:t>
        </w:r>
        <w:r w:rsidR="00EC1F12" w:rsidRPr="00EC1F12">
          <w:rPr>
            <w:rStyle w:val="a4"/>
            <w:szCs w:val="24"/>
          </w:rPr>
          <w:t>ls.rosatom.ru/login</w:t>
        </w:r>
      </w:hyperlink>
      <w:r w:rsidRPr="00EC1F12">
        <w:t xml:space="preserve">, после чего откроется </w:t>
      </w:r>
      <w:r w:rsidR="009D4721" w:rsidRPr="00EC1F12">
        <w:rPr>
          <w:rStyle w:val="a4"/>
          <w:color w:val="000000" w:themeColor="text1"/>
          <w:szCs w:val="24"/>
          <w:u w:val="none"/>
        </w:rPr>
        <w:t>стартовая страница «Моего</w:t>
      </w:r>
      <w:r w:rsidR="00504D0E">
        <w:rPr>
          <w:rStyle w:val="a4"/>
          <w:color w:val="000000" w:themeColor="text1"/>
          <w:szCs w:val="24"/>
          <w:u w:val="none"/>
        </w:rPr>
        <w:t xml:space="preserve"> Выбора</w:t>
      </w:r>
      <w:r w:rsidR="009D4721" w:rsidRPr="00EC1F12">
        <w:rPr>
          <w:rStyle w:val="a4"/>
          <w:color w:val="000000" w:themeColor="text1"/>
          <w:szCs w:val="24"/>
          <w:u w:val="none"/>
        </w:rPr>
        <w:t>» со списком опросов</w:t>
      </w:r>
      <w:r w:rsidRPr="00EC1F12">
        <w:t xml:space="preserve">. </w:t>
      </w:r>
      <w:r w:rsidR="00A95D7B" w:rsidRPr="00EC1F12">
        <w:t>Смотрите пункт 4.2.</w:t>
      </w:r>
    </w:p>
    <w:p w:rsidR="0031124D" w:rsidRDefault="0031124D" w:rsidP="00E2618D">
      <w:pPr>
        <w:pStyle w:val="a3"/>
        <w:numPr>
          <w:ilvl w:val="0"/>
          <w:numId w:val="17"/>
        </w:numPr>
      </w:pPr>
      <w:r w:rsidRPr="00285D68">
        <w:t xml:space="preserve">Для добавления в опрос вопроса </w:t>
      </w:r>
      <w:r>
        <w:t xml:space="preserve">с </w:t>
      </w:r>
      <w:r w:rsidR="00433FB8">
        <w:t>изображением</w:t>
      </w:r>
      <w:r w:rsidRPr="00285D68">
        <w:t xml:space="preserve"> на панели «Редактирования вопроса» во вкладке «Тип вопроса» кликн</w:t>
      </w:r>
      <w:r w:rsidR="000B12D7">
        <w:t>ите</w:t>
      </w:r>
      <w:r w:rsidRPr="00285D68">
        <w:t xml:space="preserve"> на иконку с этим вопросом или по названию вопроса.</w:t>
      </w:r>
    </w:p>
    <w:p w:rsidR="00A95D7B" w:rsidRPr="00285D68" w:rsidRDefault="00A95D7B" w:rsidP="00A95D7B">
      <w:pPr>
        <w:pStyle w:val="a3"/>
        <w:ind w:left="0" w:firstLine="0"/>
        <w:jc w:val="center"/>
      </w:pPr>
      <w:r w:rsidRPr="00A95D7B">
        <w:rPr>
          <w:noProof/>
          <w:lang w:eastAsia="ru-RU"/>
        </w:rPr>
        <w:lastRenderedPageBreak/>
        <w:drawing>
          <wp:inline distT="0" distB="0" distL="0" distR="0" wp14:anchorId="6D3E3707" wp14:editId="06D1FFE2">
            <wp:extent cx="2455984" cy="3659415"/>
            <wp:effectExtent l="19050" t="19050" r="20955" b="1778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474032" cy="368630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C748D" w:rsidRDefault="00744FC2" w:rsidP="00E2618D">
      <w:pPr>
        <w:pStyle w:val="a3"/>
        <w:numPr>
          <w:ilvl w:val="0"/>
          <w:numId w:val="17"/>
        </w:numPr>
      </w:pPr>
      <w:r>
        <w:t>Отобразится страница, разделенная на три зоны:</w:t>
      </w:r>
    </w:p>
    <w:p w:rsidR="00744FC2" w:rsidRDefault="00744FC2" w:rsidP="00744FC2">
      <w:pPr>
        <w:pStyle w:val="a3"/>
        <w:ind w:left="1429" w:firstLine="0"/>
      </w:pPr>
      <w:r>
        <w:t>1 – зона добавления вопросов;</w:t>
      </w:r>
    </w:p>
    <w:p w:rsidR="00744FC2" w:rsidRDefault="00744FC2" w:rsidP="00744FC2">
      <w:pPr>
        <w:pStyle w:val="a3"/>
        <w:ind w:left="1429" w:firstLine="0"/>
      </w:pPr>
      <w:r>
        <w:t>2 – зона редактирования вопроса;</w:t>
      </w:r>
    </w:p>
    <w:p w:rsidR="00744FC2" w:rsidRDefault="00744FC2" w:rsidP="00744FC2">
      <w:pPr>
        <w:pStyle w:val="a3"/>
        <w:ind w:left="1429" w:firstLine="0"/>
      </w:pPr>
      <w:r>
        <w:t>3 – зона настройки вопроса.</w:t>
      </w:r>
    </w:p>
    <w:p w:rsidR="00CC748D" w:rsidRDefault="00CC748D" w:rsidP="00C93B28">
      <w:pPr>
        <w:pStyle w:val="a3"/>
        <w:ind w:left="0" w:firstLine="0"/>
        <w:jc w:val="center"/>
        <w:rPr>
          <w:lang w:val="en-US"/>
        </w:rPr>
      </w:pPr>
      <w:r w:rsidRPr="00CC748D">
        <w:rPr>
          <w:noProof/>
          <w:lang w:eastAsia="ru-RU"/>
        </w:rPr>
        <w:drawing>
          <wp:inline distT="0" distB="0" distL="0" distR="0" wp14:anchorId="415229CA" wp14:editId="0819F610">
            <wp:extent cx="5498123" cy="2733487"/>
            <wp:effectExtent l="19050" t="19050" r="26670" b="1016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502028" cy="273542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44FC2" w:rsidRDefault="00744FC2" w:rsidP="00AF5029">
      <w:pPr>
        <w:pStyle w:val="a3"/>
        <w:ind w:left="0"/>
      </w:pPr>
      <w:r>
        <w:t>Введите текст вопроса в поле под цифрой 1. Введенный текст вопроса также отобразится на слайде с данным вопросом в зоне добавления вопросов, что показано под цифрой 2.</w:t>
      </w:r>
    </w:p>
    <w:p w:rsidR="00744FC2" w:rsidRPr="00744FC2" w:rsidRDefault="003A0AC8" w:rsidP="003A0AC8">
      <w:pPr>
        <w:pStyle w:val="a3"/>
        <w:ind w:left="0" w:firstLine="0"/>
        <w:jc w:val="center"/>
      </w:pPr>
      <w:r w:rsidRPr="003A0AC8">
        <w:rPr>
          <w:noProof/>
          <w:lang w:eastAsia="ru-RU"/>
        </w:rPr>
        <w:lastRenderedPageBreak/>
        <w:drawing>
          <wp:inline distT="0" distB="0" distL="0" distR="0" wp14:anchorId="670188D2" wp14:editId="40EAC54B">
            <wp:extent cx="4525107" cy="2333901"/>
            <wp:effectExtent l="19050" t="19050" r="27940" b="2857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566111" cy="23550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86833" w:rsidRDefault="006A6D6E" w:rsidP="00E2618D">
      <w:pPr>
        <w:pStyle w:val="a3"/>
        <w:numPr>
          <w:ilvl w:val="0"/>
          <w:numId w:val="17"/>
        </w:numPr>
      </w:pPr>
      <w:r>
        <w:t xml:space="preserve">Для добавления ответов к вопросу </w:t>
      </w:r>
      <w:r w:rsidR="00ED764A">
        <w:t xml:space="preserve">нажмите на кнопку в виде синего «Плюса». </w:t>
      </w:r>
    </w:p>
    <w:p w:rsidR="00286833" w:rsidRDefault="00286833" w:rsidP="00286833">
      <w:pPr>
        <w:pStyle w:val="a3"/>
        <w:ind w:left="0" w:firstLine="0"/>
        <w:jc w:val="center"/>
      </w:pPr>
      <w:r w:rsidRPr="00286833">
        <w:rPr>
          <w:noProof/>
          <w:lang w:eastAsia="ru-RU"/>
        </w:rPr>
        <w:drawing>
          <wp:inline distT="0" distB="0" distL="0" distR="0" wp14:anchorId="099FA265" wp14:editId="4C25AF7E">
            <wp:extent cx="4413738" cy="1145071"/>
            <wp:effectExtent l="19050" t="19050" r="25400" b="1714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4496634" cy="116657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D764A" w:rsidRDefault="00277A3C" w:rsidP="00AF5029">
      <w:pPr>
        <w:pStyle w:val="a3"/>
        <w:ind w:left="0"/>
      </w:pPr>
      <w:r>
        <w:t>После чего откроется поле для загрузки изображения. З</w:t>
      </w:r>
      <w:r w:rsidR="00ED764A">
        <w:t>агрузите изображение кликом по кнопк</w:t>
      </w:r>
      <w:r>
        <w:t>е</w:t>
      </w:r>
      <w:r w:rsidR="00ED764A">
        <w:t xml:space="preserve"> «Загрузка изображения» (размер не должен превышать 1 Мб).</w:t>
      </w:r>
    </w:p>
    <w:p w:rsidR="00ED764A" w:rsidRDefault="00ED764A" w:rsidP="00ED764A">
      <w:pPr>
        <w:pStyle w:val="a3"/>
        <w:ind w:left="0" w:firstLine="0"/>
        <w:jc w:val="center"/>
      </w:pPr>
      <w:r w:rsidRPr="00ED764A">
        <w:rPr>
          <w:noProof/>
          <w:lang w:eastAsia="ru-RU"/>
        </w:rPr>
        <w:drawing>
          <wp:inline distT="0" distB="0" distL="0" distR="0" wp14:anchorId="5CCA5475" wp14:editId="5916E49E">
            <wp:extent cx="4665784" cy="1260834"/>
            <wp:effectExtent l="19050" t="19050" r="20955" b="1587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702956" cy="127087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E61F1" w:rsidRDefault="000B12D7" w:rsidP="00286833">
      <w:pPr>
        <w:pStyle w:val="a3"/>
        <w:ind w:left="1429" w:firstLine="0"/>
      </w:pPr>
      <w:r>
        <w:t>В открывшемся окне выберите</w:t>
      </w:r>
      <w:r w:rsidR="006A6D6E">
        <w:t xml:space="preserve"> изображение и наж</w:t>
      </w:r>
      <w:r>
        <w:t>мите</w:t>
      </w:r>
      <w:r w:rsidR="006A6D6E">
        <w:t xml:space="preserve"> «</w:t>
      </w:r>
      <w:r w:rsidR="007E61F1">
        <w:t>Открыть</w:t>
      </w:r>
      <w:r w:rsidR="006A6D6E">
        <w:t xml:space="preserve">». </w:t>
      </w:r>
    </w:p>
    <w:p w:rsidR="007E61F1" w:rsidRDefault="007E61F1" w:rsidP="007E61F1">
      <w:pPr>
        <w:pStyle w:val="a3"/>
        <w:ind w:left="0" w:firstLine="0"/>
        <w:jc w:val="center"/>
      </w:pPr>
      <w:r w:rsidRPr="007E61F1">
        <w:rPr>
          <w:noProof/>
          <w:lang w:eastAsia="ru-RU"/>
        </w:rPr>
        <w:drawing>
          <wp:inline distT="0" distB="0" distL="0" distR="0" wp14:anchorId="5E4D729D" wp14:editId="5C32DC7B">
            <wp:extent cx="4009293" cy="2790005"/>
            <wp:effectExtent l="19050" t="19050" r="10795" b="1079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026598" cy="280204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10CE5" w:rsidRDefault="00210CE5" w:rsidP="00AF5029">
      <w:pPr>
        <w:pStyle w:val="a3"/>
        <w:ind w:left="0"/>
      </w:pPr>
      <w:r>
        <w:lastRenderedPageBreak/>
        <w:t>После чего откроется окно для форматирования изображения</w:t>
      </w:r>
      <w:r w:rsidR="00EC3EC1">
        <w:t>, где:</w:t>
      </w:r>
    </w:p>
    <w:p w:rsidR="00EC3EC1" w:rsidRDefault="00EC3EC1" w:rsidP="00AF5029">
      <w:pPr>
        <w:pStyle w:val="a3"/>
        <w:ind w:left="0"/>
      </w:pPr>
      <w:r>
        <w:t xml:space="preserve">1 – поле для изменения </w:t>
      </w:r>
      <w:r w:rsidR="00CD027C">
        <w:t>отображения изображения. Для этого необходимо зажать левую кнопку мыши в данной области и потянуть изображение влево/вправо;</w:t>
      </w:r>
    </w:p>
    <w:p w:rsidR="00CD027C" w:rsidRDefault="00CD027C" w:rsidP="00AF5029">
      <w:pPr>
        <w:pStyle w:val="a3"/>
        <w:ind w:left="0"/>
      </w:pPr>
      <w:r>
        <w:t>2 – ползунок для изменения масштаба изображения. При перемещении влево/вправо изменится масштаб изображения. Внимание: нельзя сделать масштаб меньше исходного.</w:t>
      </w:r>
    </w:p>
    <w:p w:rsidR="00575DE2" w:rsidRDefault="00210CE5" w:rsidP="00210CE5">
      <w:pPr>
        <w:pStyle w:val="a3"/>
        <w:ind w:left="0" w:firstLine="0"/>
        <w:jc w:val="center"/>
      </w:pPr>
      <w:r w:rsidRPr="00210CE5">
        <w:rPr>
          <w:noProof/>
          <w:lang w:eastAsia="ru-RU"/>
        </w:rPr>
        <w:drawing>
          <wp:inline distT="0" distB="0" distL="0" distR="0" wp14:anchorId="264146A8" wp14:editId="31406B0E">
            <wp:extent cx="2338754" cy="2663051"/>
            <wp:effectExtent l="19050" t="19050" r="23495" b="2349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362512" cy="269010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D027C" w:rsidRDefault="00CD027C" w:rsidP="00AF5029">
      <w:pPr>
        <w:pStyle w:val="a3"/>
        <w:ind w:left="0"/>
      </w:pPr>
      <w:r>
        <w:t>При завершении форматирования изображения нажмите на кнопку «Сохранить».</w:t>
      </w:r>
    </w:p>
    <w:p w:rsidR="00CD027C" w:rsidRDefault="00CD027C" w:rsidP="00CD027C">
      <w:pPr>
        <w:pStyle w:val="a3"/>
        <w:ind w:left="0" w:firstLine="0"/>
        <w:jc w:val="center"/>
      </w:pPr>
      <w:r w:rsidRPr="00CD027C">
        <w:rPr>
          <w:noProof/>
          <w:lang w:eastAsia="ru-RU"/>
        </w:rPr>
        <w:drawing>
          <wp:inline distT="0" distB="0" distL="0" distR="0" wp14:anchorId="0F57D1A1" wp14:editId="3711C34A">
            <wp:extent cx="2368061" cy="2780416"/>
            <wp:effectExtent l="19050" t="19050" r="13335" b="2032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385407" cy="280078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E61F1" w:rsidRDefault="00BD23FB" w:rsidP="00AF5029">
      <w:pPr>
        <w:pStyle w:val="a3"/>
        <w:ind w:left="0"/>
      </w:pPr>
      <w:r>
        <w:t xml:space="preserve">Добавленное изображение отобразится в поле для ответа. Чтобы удалить изображение, необходимо нажать на крестик в верхнем поле изображения. </w:t>
      </w:r>
    </w:p>
    <w:p w:rsidR="00BD23FB" w:rsidRDefault="00BD23FB" w:rsidP="00BD23FB">
      <w:pPr>
        <w:pStyle w:val="a3"/>
        <w:ind w:left="0" w:firstLine="0"/>
        <w:jc w:val="center"/>
      </w:pPr>
      <w:r w:rsidRPr="00BD23FB">
        <w:rPr>
          <w:noProof/>
          <w:lang w:eastAsia="ru-RU"/>
        </w:rPr>
        <w:drawing>
          <wp:inline distT="0" distB="0" distL="0" distR="0" wp14:anchorId="3F7DB165" wp14:editId="540B3C6B">
            <wp:extent cx="4601307" cy="1312271"/>
            <wp:effectExtent l="19050" t="19050" r="8890" b="215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4622993" cy="131845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A6D6E" w:rsidRDefault="006A6D6E" w:rsidP="00AF5029">
      <w:pPr>
        <w:pStyle w:val="a3"/>
        <w:ind w:left="1429"/>
      </w:pPr>
      <w:r>
        <w:lastRenderedPageBreak/>
        <w:t>Для добавления нового поля для загрузки изображения наж</w:t>
      </w:r>
      <w:r w:rsidR="000B12D7">
        <w:t>мите</w:t>
      </w:r>
      <w:r>
        <w:t xml:space="preserve"> на кнопку </w:t>
      </w:r>
      <w:r w:rsidR="00BD23FB">
        <w:t>в виде синего «Плюса»</w:t>
      </w:r>
      <w:r w:rsidR="00DE7035">
        <w:t xml:space="preserve"> и проделайте описанные выше действия. </w:t>
      </w:r>
    </w:p>
    <w:p w:rsidR="0031124D" w:rsidRDefault="0031124D" w:rsidP="00E2618D">
      <w:pPr>
        <w:pStyle w:val="a3"/>
        <w:numPr>
          <w:ilvl w:val="0"/>
          <w:numId w:val="17"/>
        </w:numPr>
      </w:pPr>
      <w:r>
        <w:t>Для настройки вопроса выб</w:t>
      </w:r>
      <w:r w:rsidR="000B12D7">
        <w:t>ерите</w:t>
      </w:r>
      <w:r>
        <w:t xml:space="preserve"> нужные параметры, расположенные в зоне настройки вопроса во вкладке «Редактирование»:</w:t>
      </w:r>
    </w:p>
    <w:p w:rsidR="00DE7035" w:rsidRDefault="0052416F" w:rsidP="00E27CC3">
      <w:pPr>
        <w:pStyle w:val="a3"/>
        <w:ind w:left="0" w:firstLine="0"/>
        <w:jc w:val="center"/>
      </w:pPr>
      <w:r w:rsidRPr="0052416F">
        <w:rPr>
          <w:noProof/>
          <w:lang w:eastAsia="ru-RU"/>
        </w:rPr>
        <w:drawing>
          <wp:inline distT="0" distB="0" distL="0" distR="0" wp14:anchorId="4E19AEB6" wp14:editId="4A504DCA">
            <wp:extent cx="1740877" cy="3934728"/>
            <wp:effectExtent l="19050" t="19050" r="12065" b="2794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6"/>
                    <a:srcRect t="717"/>
                    <a:stretch/>
                  </pic:blipFill>
                  <pic:spPr bwMode="auto">
                    <a:xfrm>
                      <a:off x="0" y="0"/>
                      <a:ext cx="1751802" cy="395942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7CC3" w:rsidRDefault="0031124D" w:rsidP="00471689">
      <w:pPr>
        <w:pStyle w:val="a3"/>
        <w:numPr>
          <w:ilvl w:val="0"/>
          <w:numId w:val="14"/>
        </w:numPr>
      </w:pPr>
      <w:r>
        <w:t xml:space="preserve">чек-бокс «Обязательный» устанавливает обязательность ответа на данный вопрос, голосующий не сможет его пропустить, не ответив; </w:t>
      </w:r>
    </w:p>
    <w:p w:rsidR="00E27CC3" w:rsidRDefault="00E27CC3" w:rsidP="00E27CC3">
      <w:pPr>
        <w:pStyle w:val="a3"/>
        <w:ind w:left="0" w:firstLine="0"/>
        <w:jc w:val="center"/>
      </w:pPr>
      <w:r w:rsidRPr="00E27CC3">
        <w:rPr>
          <w:noProof/>
          <w:lang w:eastAsia="ru-RU"/>
        </w:rPr>
        <w:drawing>
          <wp:inline distT="0" distB="0" distL="0" distR="0" wp14:anchorId="05C517C7" wp14:editId="752DD527">
            <wp:extent cx="2281700" cy="2098431"/>
            <wp:effectExtent l="19050" t="19050" r="23495" b="1651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2297054" cy="211255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1124D" w:rsidRDefault="0031124D" w:rsidP="00E27CC3">
      <w:pPr>
        <w:pStyle w:val="a3"/>
        <w:ind w:left="1789" w:firstLine="0"/>
      </w:pPr>
      <w:r>
        <w:t>обязательный вопрос пометится красной звездочкой;</w:t>
      </w:r>
    </w:p>
    <w:p w:rsidR="00E27CC3" w:rsidRDefault="00E27CC3" w:rsidP="00E27CC3">
      <w:pPr>
        <w:pStyle w:val="a3"/>
        <w:ind w:left="0" w:firstLine="0"/>
        <w:jc w:val="center"/>
      </w:pPr>
      <w:r w:rsidRPr="00E27CC3">
        <w:rPr>
          <w:noProof/>
          <w:lang w:eastAsia="ru-RU"/>
        </w:rPr>
        <w:lastRenderedPageBreak/>
        <w:drawing>
          <wp:inline distT="0" distB="0" distL="0" distR="0" wp14:anchorId="7A572B48" wp14:editId="7D245B91">
            <wp:extent cx="4580549" cy="1257386"/>
            <wp:effectExtent l="19050" t="19050" r="10795" b="1905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615407" cy="126695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27CC3" w:rsidRDefault="0031124D" w:rsidP="00471689">
      <w:pPr>
        <w:pStyle w:val="a3"/>
        <w:numPr>
          <w:ilvl w:val="0"/>
          <w:numId w:val="14"/>
        </w:numPr>
      </w:pPr>
      <w:r>
        <w:t xml:space="preserve">чек-бокс «Подсказка» добавляет текстовое поле ниже вопроса, в котором можно ввести подсказку для голосующих. </w:t>
      </w:r>
    </w:p>
    <w:p w:rsidR="00E27CC3" w:rsidRDefault="00E27CC3" w:rsidP="00E27CC3">
      <w:pPr>
        <w:pStyle w:val="a3"/>
        <w:ind w:left="0" w:firstLine="0"/>
        <w:jc w:val="center"/>
      </w:pPr>
      <w:r w:rsidRPr="00E27CC3">
        <w:rPr>
          <w:noProof/>
          <w:lang w:eastAsia="ru-RU"/>
        </w:rPr>
        <w:drawing>
          <wp:inline distT="0" distB="0" distL="0" distR="0" wp14:anchorId="76D9D7F6" wp14:editId="1E3EF62D">
            <wp:extent cx="2432538" cy="2268764"/>
            <wp:effectExtent l="19050" t="19050" r="25400" b="1778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2453011" cy="228785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1124D" w:rsidRDefault="0031124D" w:rsidP="00E27CC3">
      <w:pPr>
        <w:pStyle w:val="a3"/>
        <w:ind w:left="1789" w:firstLine="0"/>
      </w:pPr>
      <w:r>
        <w:t>Можно ввести свой текст или оставить тот, что предложен по умолчанию;</w:t>
      </w:r>
    </w:p>
    <w:p w:rsidR="00E27CC3" w:rsidRDefault="00E27CC3" w:rsidP="00E27CC3">
      <w:pPr>
        <w:pStyle w:val="a3"/>
        <w:ind w:left="0" w:firstLine="0"/>
        <w:jc w:val="center"/>
      </w:pPr>
      <w:r w:rsidRPr="00E27CC3">
        <w:rPr>
          <w:noProof/>
          <w:lang w:eastAsia="ru-RU"/>
        </w:rPr>
        <w:drawing>
          <wp:inline distT="0" distB="0" distL="0" distR="0" wp14:anchorId="7076CEEC" wp14:editId="18ED24E1">
            <wp:extent cx="4706815" cy="1468647"/>
            <wp:effectExtent l="19050" t="19050" r="17780" b="1778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738122" cy="147841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1124D" w:rsidRDefault="0031124D" w:rsidP="00471689">
      <w:pPr>
        <w:pStyle w:val="a3"/>
        <w:numPr>
          <w:ilvl w:val="0"/>
          <w:numId w:val="14"/>
        </w:numPr>
      </w:pPr>
      <w:r>
        <w:t>чек-бокс «Количество ответов» позволит задать ограничение на количество ответов к данному вопросу посредством ввода</w:t>
      </w:r>
      <w:r w:rsidR="00E27CC3">
        <w:t xml:space="preserve"> значения в числовое поле рядом (аналогично пункту 4.2.1 (6));</w:t>
      </w:r>
    </w:p>
    <w:p w:rsidR="003B35F6" w:rsidRDefault="003B35F6" w:rsidP="00471689">
      <w:pPr>
        <w:pStyle w:val="a3"/>
        <w:numPr>
          <w:ilvl w:val="0"/>
          <w:numId w:val="14"/>
        </w:numPr>
      </w:pPr>
      <w:r>
        <w:t>чек-бокс «Комментарий» добавляет текстовое поле для ввода комментария к вопросу со стороны голосующего; комментарий можно сделать обязательным, что не позволит голосующему пропустить данн</w:t>
      </w:r>
      <w:r w:rsidR="00AF5786">
        <w:t>ый вопрос без ввода комментария; обязательный комментар</w:t>
      </w:r>
      <w:r w:rsidR="00E27CC3">
        <w:t>ий пометится красной звездочкой (аналогично пункту 4.2.1 (6));</w:t>
      </w:r>
    </w:p>
    <w:p w:rsidR="00F24359" w:rsidRDefault="00F24359" w:rsidP="00471689">
      <w:pPr>
        <w:pStyle w:val="a3"/>
        <w:numPr>
          <w:ilvl w:val="0"/>
          <w:numId w:val="14"/>
        </w:numPr>
      </w:pPr>
      <w:r>
        <w:t xml:space="preserve">чек-бокс «Наименование ответов» добавляет </w:t>
      </w:r>
      <w:r w:rsidR="00194AAF">
        <w:t>текстовые поля рядом с ответами к вопросу.</w:t>
      </w:r>
    </w:p>
    <w:p w:rsidR="00194AAF" w:rsidRDefault="00194AAF" w:rsidP="00194AAF">
      <w:pPr>
        <w:pStyle w:val="a3"/>
        <w:ind w:left="0" w:firstLine="0"/>
        <w:jc w:val="center"/>
      </w:pPr>
      <w:r w:rsidRPr="00194AAF">
        <w:rPr>
          <w:noProof/>
          <w:lang w:eastAsia="ru-RU"/>
        </w:rPr>
        <w:lastRenderedPageBreak/>
        <w:drawing>
          <wp:inline distT="0" distB="0" distL="0" distR="0" wp14:anchorId="5CAC8A01" wp14:editId="62372007">
            <wp:extent cx="2397369" cy="2213700"/>
            <wp:effectExtent l="19050" t="19050" r="22225" b="1524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2409838" cy="222521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94AAF" w:rsidRDefault="00194AAF" w:rsidP="00194AAF">
      <w:pPr>
        <w:pStyle w:val="a3"/>
        <w:ind w:left="0" w:firstLine="0"/>
        <w:jc w:val="center"/>
      </w:pPr>
      <w:r w:rsidRPr="00194AAF">
        <w:rPr>
          <w:noProof/>
          <w:lang w:eastAsia="ru-RU"/>
        </w:rPr>
        <w:drawing>
          <wp:inline distT="0" distB="0" distL="0" distR="0" wp14:anchorId="77D49A4F" wp14:editId="3230CCE0">
            <wp:extent cx="4217133" cy="1562886"/>
            <wp:effectExtent l="19050" t="19050" r="12065" b="1841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4233675" cy="156901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B6686" w:rsidRDefault="00CB6686" w:rsidP="0062587F">
      <w:pPr>
        <w:pStyle w:val="a3"/>
        <w:ind w:left="993" w:firstLine="0"/>
      </w:pPr>
      <w:r>
        <w:t>В появившиеся текстовые поля можно ввести текст ответа:</w:t>
      </w:r>
    </w:p>
    <w:p w:rsidR="0062587F" w:rsidRDefault="00CB6686" w:rsidP="00F17695">
      <w:pPr>
        <w:pStyle w:val="a3"/>
        <w:ind w:left="0" w:firstLine="0"/>
        <w:jc w:val="center"/>
      </w:pPr>
      <w:r w:rsidRPr="00CB6686">
        <w:rPr>
          <w:noProof/>
          <w:lang w:eastAsia="ru-RU"/>
        </w:rPr>
        <w:drawing>
          <wp:inline distT="0" distB="0" distL="0" distR="0" wp14:anchorId="153070BD" wp14:editId="7E61C172">
            <wp:extent cx="4633302" cy="1757237"/>
            <wp:effectExtent l="19050" t="19050" r="15240" b="1460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648831" cy="176312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17695" w:rsidRDefault="00F17695" w:rsidP="00E2618D">
      <w:pPr>
        <w:pStyle w:val="a3"/>
        <w:numPr>
          <w:ilvl w:val="0"/>
          <w:numId w:val="45"/>
        </w:numPr>
        <w:ind w:left="1843" w:hanging="425"/>
      </w:pPr>
      <w:r>
        <w:t>чек-бокс «Визуализация лента» позволяет расположить ответы на вопросы в виде ленты.</w:t>
      </w:r>
      <w:r w:rsidR="00777874">
        <w:t xml:space="preserve"> </w:t>
      </w:r>
    </w:p>
    <w:p w:rsidR="00F17695" w:rsidRDefault="00F17695" w:rsidP="00F17695">
      <w:pPr>
        <w:pStyle w:val="a3"/>
        <w:ind w:left="0" w:firstLine="0"/>
        <w:jc w:val="center"/>
      </w:pPr>
      <w:r w:rsidRPr="00F17695">
        <w:rPr>
          <w:noProof/>
          <w:lang w:eastAsia="ru-RU"/>
        </w:rPr>
        <w:drawing>
          <wp:inline distT="0" distB="0" distL="0" distR="0" wp14:anchorId="07473ADD" wp14:editId="52A9DAEB">
            <wp:extent cx="2440159" cy="2284921"/>
            <wp:effectExtent l="19050" t="19050" r="17780" b="2032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455205" cy="22990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77874" w:rsidRDefault="00777874" w:rsidP="00AF5029">
      <w:pPr>
        <w:pStyle w:val="a3"/>
        <w:ind w:left="1134"/>
      </w:pPr>
      <w:r>
        <w:lastRenderedPageBreak/>
        <w:t>В зоне редактирования вопросов изменения не произойдут</w:t>
      </w:r>
      <w:r w:rsidR="008644E2">
        <w:t>, но время прохождения опроса доступны стрелки, позволяющие просматривать ответы.</w:t>
      </w:r>
    </w:p>
    <w:p w:rsidR="00777874" w:rsidRDefault="008644E2" w:rsidP="008644E2">
      <w:pPr>
        <w:pStyle w:val="a3"/>
        <w:ind w:left="0" w:firstLine="0"/>
        <w:jc w:val="center"/>
      </w:pPr>
      <w:r w:rsidRPr="008644E2">
        <w:rPr>
          <w:noProof/>
          <w:lang w:eastAsia="ru-RU"/>
        </w:rPr>
        <w:drawing>
          <wp:inline distT="0" distB="0" distL="0" distR="0" wp14:anchorId="594050C5" wp14:editId="136788E2">
            <wp:extent cx="5940425" cy="1432560"/>
            <wp:effectExtent l="19050" t="19050" r="22225" b="1524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4325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27CC3" w:rsidRDefault="00E27CC3" w:rsidP="00F17695">
      <w:pPr>
        <w:pStyle w:val="a3"/>
        <w:numPr>
          <w:ilvl w:val="0"/>
          <w:numId w:val="14"/>
        </w:numPr>
        <w:ind w:left="1786" w:hanging="357"/>
      </w:pPr>
      <w:r>
        <w:t>таймер на ответ устанавливает ограничение по времени на ответ голосующего (аналогично пункту 4.2.1 (6));</w:t>
      </w:r>
    </w:p>
    <w:p w:rsidR="003B35F6" w:rsidRDefault="00E27CC3" w:rsidP="00E27CC3">
      <w:pPr>
        <w:pStyle w:val="a3"/>
        <w:numPr>
          <w:ilvl w:val="0"/>
          <w:numId w:val="14"/>
        </w:numPr>
      </w:pPr>
      <w:r>
        <w:t>д</w:t>
      </w:r>
      <w:r w:rsidR="003B35F6">
        <w:t>ля отображения результатов к данному вопросу выб</w:t>
      </w:r>
      <w:r w:rsidR="000B12D7">
        <w:t>ерите</w:t>
      </w:r>
      <w:r w:rsidR="003B35F6">
        <w:t xml:space="preserve"> нужную форму:</w:t>
      </w:r>
    </w:p>
    <w:p w:rsidR="00E27CC3" w:rsidRDefault="000F0AC4" w:rsidP="000F0AC4">
      <w:pPr>
        <w:pStyle w:val="a3"/>
        <w:ind w:left="0" w:firstLine="0"/>
        <w:jc w:val="center"/>
      </w:pPr>
      <w:r w:rsidRPr="000F0AC4">
        <w:rPr>
          <w:noProof/>
          <w:lang w:eastAsia="ru-RU"/>
        </w:rPr>
        <w:drawing>
          <wp:inline distT="0" distB="0" distL="0" distR="0" wp14:anchorId="05FB0E7C" wp14:editId="0B67705C">
            <wp:extent cx="2687515" cy="1137433"/>
            <wp:effectExtent l="19050" t="19050" r="17780" b="2476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725991" cy="115371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0F0AC4" w:rsidRDefault="000F0AC4" w:rsidP="000F0AC4">
      <w:pPr>
        <w:pStyle w:val="a3"/>
        <w:ind w:left="709" w:firstLine="0"/>
      </w:pPr>
      <w:r>
        <w:t>1 – «Диаграмма 2» отображает результаты в виде отрезков;</w:t>
      </w:r>
    </w:p>
    <w:p w:rsidR="000F0AC4" w:rsidRDefault="000F0AC4" w:rsidP="000F0AC4">
      <w:pPr>
        <w:pStyle w:val="a3"/>
        <w:ind w:left="709" w:firstLine="0"/>
      </w:pPr>
      <w:r>
        <w:t>2 – «В процентах» отображает соотношение количества ответов между вариантами ответов в виде процентов.</w:t>
      </w:r>
    </w:p>
    <w:p w:rsidR="003D60E5" w:rsidRDefault="00A749EB" w:rsidP="00A749EB">
      <w:pPr>
        <w:pStyle w:val="3"/>
        <w:ind w:left="1275" w:firstLine="0"/>
      </w:pPr>
      <w:bookmarkStart w:id="30" w:name="_Toc71910849"/>
      <w:bookmarkStart w:id="31" w:name="_Toc92968133"/>
      <w:r>
        <w:t xml:space="preserve">4.2.5 </w:t>
      </w:r>
      <w:r w:rsidR="003D60E5" w:rsidRPr="0082546A">
        <w:t>Добавление открытого типа вопроса в опросе</w:t>
      </w:r>
      <w:bookmarkEnd w:id="30"/>
      <w:bookmarkEnd w:id="31"/>
    </w:p>
    <w:p w:rsidR="0076072A" w:rsidRDefault="0076072A" w:rsidP="00471689">
      <w:r>
        <w:t xml:space="preserve">Для добавления вопроса открытого типа Докладчику </w:t>
      </w:r>
      <w:r w:rsidR="005541C5">
        <w:t>сделайте следующее</w:t>
      </w:r>
      <w:r>
        <w:t>:</w:t>
      </w:r>
    </w:p>
    <w:p w:rsidR="0076072A" w:rsidRPr="00EC1F12" w:rsidRDefault="0076072A" w:rsidP="00E2618D">
      <w:pPr>
        <w:pStyle w:val="a3"/>
        <w:numPr>
          <w:ilvl w:val="0"/>
          <w:numId w:val="18"/>
        </w:numPr>
      </w:pPr>
      <w:r w:rsidRPr="00EC1F12">
        <w:t>Авториз</w:t>
      </w:r>
      <w:r w:rsidR="005541C5" w:rsidRPr="00EC1F12">
        <w:t>уйтесь</w:t>
      </w:r>
      <w:r w:rsidRPr="00EC1F12">
        <w:t xml:space="preserve"> в системе по ссылке </w:t>
      </w:r>
      <w:hyperlink r:id="rId107" w:history="1">
        <w:r w:rsidR="00EC1F12" w:rsidRPr="008A135A">
          <w:rPr>
            <w:rStyle w:val="a4"/>
            <w:szCs w:val="24"/>
          </w:rPr>
          <w:t>https://gls.rosatom.ru/login</w:t>
        </w:r>
      </w:hyperlink>
      <w:r w:rsidRPr="00EC1F12">
        <w:t xml:space="preserve">, после чего откроется </w:t>
      </w:r>
      <w:r w:rsidR="009D4721" w:rsidRPr="00EC1F12">
        <w:rPr>
          <w:rStyle w:val="a4"/>
          <w:color w:val="000000" w:themeColor="text1"/>
          <w:szCs w:val="24"/>
          <w:u w:val="none"/>
        </w:rPr>
        <w:t xml:space="preserve">стартовая страница «Моего </w:t>
      </w:r>
      <w:r w:rsidR="00504D0E">
        <w:rPr>
          <w:rStyle w:val="a4"/>
          <w:color w:val="000000" w:themeColor="text1"/>
          <w:szCs w:val="24"/>
          <w:u w:val="none"/>
        </w:rPr>
        <w:t>Выбора</w:t>
      </w:r>
      <w:r w:rsidR="009D4721" w:rsidRPr="00EC1F12">
        <w:rPr>
          <w:rStyle w:val="a4"/>
          <w:color w:val="000000" w:themeColor="text1"/>
          <w:szCs w:val="24"/>
          <w:u w:val="none"/>
        </w:rPr>
        <w:t>» со списком опросов</w:t>
      </w:r>
      <w:r w:rsidRPr="00EC1F12">
        <w:t xml:space="preserve">. </w:t>
      </w:r>
      <w:r w:rsidR="00F24359" w:rsidRPr="00EC1F12">
        <w:t>Смотрите пункт 4.2.</w:t>
      </w:r>
    </w:p>
    <w:p w:rsidR="0076072A" w:rsidRDefault="0076072A" w:rsidP="00E2618D">
      <w:pPr>
        <w:pStyle w:val="a3"/>
        <w:numPr>
          <w:ilvl w:val="0"/>
          <w:numId w:val="18"/>
        </w:numPr>
      </w:pPr>
      <w:r w:rsidRPr="00285D68">
        <w:t xml:space="preserve">Для добавления в опрос вопроса </w:t>
      </w:r>
      <w:r w:rsidR="00433FB8">
        <w:t>открытого типа</w:t>
      </w:r>
      <w:r w:rsidRPr="00285D68">
        <w:t xml:space="preserve"> на панели «Редактирования вопроса» во вкладке «Тип вопроса» кликн</w:t>
      </w:r>
      <w:r w:rsidR="005541C5">
        <w:t>ите</w:t>
      </w:r>
      <w:r w:rsidRPr="00285D68">
        <w:t xml:space="preserve"> на иконку с этим вопросом или по названию вопроса.</w:t>
      </w:r>
    </w:p>
    <w:p w:rsidR="00F24359" w:rsidRPr="00285D68" w:rsidRDefault="00E34365" w:rsidP="00E34365">
      <w:pPr>
        <w:pStyle w:val="a3"/>
        <w:ind w:left="0" w:firstLine="0"/>
        <w:jc w:val="center"/>
      </w:pPr>
      <w:r w:rsidRPr="00E34365">
        <w:rPr>
          <w:noProof/>
          <w:lang w:eastAsia="ru-RU"/>
        </w:rPr>
        <w:lastRenderedPageBreak/>
        <w:drawing>
          <wp:inline distT="0" distB="0" distL="0" distR="0" wp14:anchorId="1A4E2D93" wp14:editId="44372410">
            <wp:extent cx="2374070" cy="2315385"/>
            <wp:effectExtent l="19050" t="19050" r="26670" b="2794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394966" cy="233576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C00A6" w:rsidRDefault="00EC00A6" w:rsidP="00E2618D">
      <w:pPr>
        <w:pStyle w:val="a3"/>
        <w:numPr>
          <w:ilvl w:val="0"/>
          <w:numId w:val="18"/>
        </w:numPr>
      </w:pPr>
      <w:r>
        <w:t>Отобразится страница, разделенная на три зоны:</w:t>
      </w:r>
    </w:p>
    <w:p w:rsidR="00EC00A6" w:rsidRDefault="00EC00A6" w:rsidP="00EC00A6">
      <w:pPr>
        <w:pStyle w:val="a3"/>
        <w:ind w:left="1429" w:firstLine="0"/>
      </w:pPr>
      <w:r>
        <w:t>1 – зона добавления вопросов;</w:t>
      </w:r>
    </w:p>
    <w:p w:rsidR="00EC00A6" w:rsidRDefault="00EC00A6" w:rsidP="00EC00A6">
      <w:pPr>
        <w:pStyle w:val="a3"/>
        <w:ind w:left="1429" w:firstLine="0"/>
      </w:pPr>
      <w:r>
        <w:t>2 – зона редактирования вопроса;</w:t>
      </w:r>
    </w:p>
    <w:p w:rsidR="00EC00A6" w:rsidRDefault="00EC00A6" w:rsidP="00EC00A6">
      <w:pPr>
        <w:pStyle w:val="a3"/>
        <w:ind w:left="1429" w:firstLine="0"/>
      </w:pPr>
      <w:r>
        <w:t xml:space="preserve">3 – зона настройки вопроса. </w:t>
      </w:r>
    </w:p>
    <w:p w:rsidR="00EC00A6" w:rsidRDefault="00EC00A6" w:rsidP="00EC00A6">
      <w:pPr>
        <w:pStyle w:val="a3"/>
        <w:ind w:left="0" w:firstLine="0"/>
        <w:jc w:val="center"/>
      </w:pPr>
      <w:r w:rsidRPr="00EC00A6">
        <w:rPr>
          <w:noProof/>
          <w:lang w:eastAsia="ru-RU"/>
        </w:rPr>
        <w:drawing>
          <wp:inline distT="0" distB="0" distL="0" distR="0" wp14:anchorId="126F547B" wp14:editId="54089DEB">
            <wp:extent cx="5940425" cy="2702560"/>
            <wp:effectExtent l="19050" t="19050" r="22225" b="2159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025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C00A6" w:rsidRDefault="00EC00A6" w:rsidP="00AF5029">
      <w:pPr>
        <w:pStyle w:val="a3"/>
        <w:ind w:left="1429"/>
      </w:pPr>
      <w:r>
        <w:t>Введите текст вопроса в поле под цифрой 1. Введенный текст вопроса также отобразится на слайде с данным вопросом в зоне добавления вопросов, что показано под цифрой 2.</w:t>
      </w:r>
    </w:p>
    <w:p w:rsidR="0076072A" w:rsidRDefault="00D47924" w:rsidP="00D47924">
      <w:pPr>
        <w:pStyle w:val="a3"/>
        <w:ind w:left="0" w:firstLine="0"/>
        <w:jc w:val="center"/>
      </w:pPr>
      <w:r w:rsidRPr="00D47924">
        <w:rPr>
          <w:noProof/>
          <w:lang w:eastAsia="ru-RU"/>
        </w:rPr>
        <w:lastRenderedPageBreak/>
        <w:drawing>
          <wp:inline distT="0" distB="0" distL="0" distR="0" wp14:anchorId="699F12CA" wp14:editId="16A0C818">
            <wp:extent cx="4450479" cy="2391508"/>
            <wp:effectExtent l="19050" t="19050" r="26670" b="2794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457204" cy="239512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6072A" w:rsidRDefault="0076072A" w:rsidP="00E2618D">
      <w:pPr>
        <w:pStyle w:val="a3"/>
        <w:numPr>
          <w:ilvl w:val="0"/>
          <w:numId w:val="18"/>
        </w:numPr>
      </w:pPr>
      <w:r>
        <w:t>Для настройки вопроса выб</w:t>
      </w:r>
      <w:r w:rsidR="005541C5">
        <w:t>ерите</w:t>
      </w:r>
      <w:r>
        <w:t xml:space="preserve"> нужные параметры, расположенные в зоне настройки вопроса во вкладке «Редактирование»:</w:t>
      </w:r>
    </w:p>
    <w:p w:rsidR="001D7756" w:rsidRDefault="001D7756" w:rsidP="001D7756">
      <w:pPr>
        <w:pStyle w:val="a3"/>
        <w:ind w:left="0" w:firstLine="0"/>
        <w:jc w:val="center"/>
      </w:pPr>
      <w:r w:rsidRPr="001D7756">
        <w:rPr>
          <w:noProof/>
          <w:lang w:eastAsia="ru-RU"/>
        </w:rPr>
        <w:drawing>
          <wp:inline distT="0" distB="0" distL="0" distR="0" wp14:anchorId="31290C19" wp14:editId="0EC1EA96">
            <wp:extent cx="2203938" cy="5032640"/>
            <wp:effectExtent l="19050" t="19050" r="25400" b="1587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1"/>
                    <a:srcRect t="1668"/>
                    <a:stretch/>
                  </pic:blipFill>
                  <pic:spPr bwMode="auto">
                    <a:xfrm>
                      <a:off x="0" y="0"/>
                      <a:ext cx="2217229" cy="506299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7756" w:rsidRDefault="001D7756" w:rsidP="001D7756">
      <w:pPr>
        <w:pStyle w:val="a3"/>
        <w:numPr>
          <w:ilvl w:val="0"/>
          <w:numId w:val="14"/>
        </w:numPr>
      </w:pPr>
      <w:r>
        <w:t>чек-бокс «Обязательный» устанавливает обязательность ответа на данный вопрос, голосующий не сможет его пропустить, не ответив; обязательный вопрос пометится красной звездочкой (аналогично пункту 4.2.1 (6));</w:t>
      </w:r>
    </w:p>
    <w:p w:rsidR="001D7756" w:rsidRDefault="001D7756" w:rsidP="00471689">
      <w:pPr>
        <w:pStyle w:val="a3"/>
        <w:numPr>
          <w:ilvl w:val="0"/>
          <w:numId w:val="14"/>
        </w:numPr>
      </w:pPr>
      <w:r>
        <w:lastRenderedPageBreak/>
        <w:t>чек-бокс «Подсказка» добавляет текстовое поле ниже вопроса, в котором можно ввести подсказку для голосующих. Можно ввести свой текст или оставить тот, что предложен по умолчанию (аналогично пункту 4.2.1 (6));</w:t>
      </w:r>
    </w:p>
    <w:p w:rsidR="00F856DB" w:rsidRDefault="00F856DB" w:rsidP="00471689">
      <w:pPr>
        <w:pStyle w:val="a3"/>
        <w:numPr>
          <w:ilvl w:val="0"/>
          <w:numId w:val="14"/>
        </w:numPr>
      </w:pPr>
      <w:r>
        <w:t>чек-бокс «Количество ответов» позвол</w:t>
      </w:r>
      <w:r w:rsidR="001D7756">
        <w:t>яе</w:t>
      </w:r>
      <w:r>
        <w:t>т задать ограничение на количество ответов к данному вопросу посредством ввода значения в числовое поле рядом;</w:t>
      </w:r>
    </w:p>
    <w:p w:rsidR="001D7756" w:rsidRDefault="001D7756" w:rsidP="00471689">
      <w:pPr>
        <w:pStyle w:val="a3"/>
        <w:numPr>
          <w:ilvl w:val="0"/>
          <w:numId w:val="14"/>
        </w:numPr>
      </w:pPr>
      <w:r>
        <w:t xml:space="preserve">чек-бокс «Сбор </w:t>
      </w:r>
      <w:r>
        <w:rPr>
          <w:lang w:val="en-US"/>
        </w:rPr>
        <w:t>email</w:t>
      </w:r>
      <w:r>
        <w:t xml:space="preserve">» позволяет задать полю для ответа формат </w:t>
      </w:r>
      <w:r>
        <w:rPr>
          <w:lang w:val="en-US"/>
        </w:rPr>
        <w:t>email</w:t>
      </w:r>
      <w:r>
        <w:t>;</w:t>
      </w:r>
    </w:p>
    <w:p w:rsidR="001D7756" w:rsidRDefault="001D7756" w:rsidP="001D7756">
      <w:pPr>
        <w:pStyle w:val="a3"/>
        <w:ind w:left="0" w:firstLine="0"/>
        <w:jc w:val="center"/>
      </w:pPr>
      <w:r w:rsidRPr="001D7756">
        <w:rPr>
          <w:noProof/>
          <w:lang w:eastAsia="ru-RU"/>
        </w:rPr>
        <w:drawing>
          <wp:inline distT="0" distB="0" distL="0" distR="0" wp14:anchorId="40512541" wp14:editId="040F0143">
            <wp:extent cx="2244969" cy="1395178"/>
            <wp:effectExtent l="19050" t="19050" r="22225" b="1460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258226" cy="140341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D7756" w:rsidRDefault="001D7756" w:rsidP="001D7756">
      <w:pPr>
        <w:pStyle w:val="a3"/>
        <w:numPr>
          <w:ilvl w:val="0"/>
          <w:numId w:val="14"/>
        </w:numPr>
      </w:pPr>
      <w:r>
        <w:t xml:space="preserve">чек-бокс «Телефон» позволяет задать полю для ответа формат </w:t>
      </w:r>
      <w:r w:rsidR="00922DEC">
        <w:t>телефонного номера</w:t>
      </w:r>
      <w:r>
        <w:t>;</w:t>
      </w:r>
    </w:p>
    <w:p w:rsidR="00922DEC" w:rsidRDefault="00922DEC" w:rsidP="00922DEC">
      <w:pPr>
        <w:pStyle w:val="a3"/>
        <w:ind w:left="0" w:firstLine="0"/>
        <w:jc w:val="center"/>
      </w:pPr>
      <w:r w:rsidRPr="00922DEC">
        <w:rPr>
          <w:noProof/>
          <w:lang w:eastAsia="ru-RU"/>
        </w:rPr>
        <w:drawing>
          <wp:inline distT="0" distB="0" distL="0" distR="0" wp14:anchorId="4EB0283A" wp14:editId="57041E72">
            <wp:extent cx="2129937" cy="1361336"/>
            <wp:effectExtent l="19050" t="19050" r="22860" b="1079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2149497" cy="137383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D7756" w:rsidRDefault="001D7756" w:rsidP="001D7756">
      <w:pPr>
        <w:pStyle w:val="a3"/>
        <w:numPr>
          <w:ilvl w:val="0"/>
          <w:numId w:val="14"/>
        </w:numPr>
      </w:pPr>
      <w:r>
        <w:t>чек-бокс «Числовой ответ» позволяет задать полю для ответа формат</w:t>
      </w:r>
      <w:r w:rsidR="00922DEC">
        <w:t>, позволяющий вводить только числа</w:t>
      </w:r>
      <w:r>
        <w:t>;</w:t>
      </w:r>
    </w:p>
    <w:p w:rsidR="001D7756" w:rsidRDefault="00922DEC" w:rsidP="00922DEC">
      <w:pPr>
        <w:pStyle w:val="a3"/>
        <w:ind w:left="0" w:firstLine="0"/>
        <w:jc w:val="center"/>
      </w:pPr>
      <w:r w:rsidRPr="00922DEC">
        <w:rPr>
          <w:noProof/>
          <w:lang w:eastAsia="ru-RU"/>
        </w:rPr>
        <w:drawing>
          <wp:inline distT="0" distB="0" distL="0" distR="0" wp14:anchorId="5410F266" wp14:editId="29301DFB">
            <wp:extent cx="2071175" cy="1368344"/>
            <wp:effectExtent l="19050" t="19050" r="24765" b="2286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2101187" cy="138817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A5DBB" w:rsidRDefault="00AA5DBB" w:rsidP="00AF5029">
      <w:pPr>
        <w:pStyle w:val="a3"/>
        <w:ind w:left="992"/>
      </w:pPr>
      <w:r>
        <w:t>После чего станет доступен чек-бокс «Допустимое количество символов»</w:t>
      </w:r>
      <w:r w:rsidR="003D15B2">
        <w:t xml:space="preserve">, позволяющий поставить ограничение на ответ голосующего. </w:t>
      </w:r>
    </w:p>
    <w:p w:rsidR="00AA5DBB" w:rsidRDefault="00AA5DBB" w:rsidP="00AA5DBB">
      <w:pPr>
        <w:pStyle w:val="a3"/>
        <w:ind w:left="0" w:firstLine="0"/>
        <w:jc w:val="center"/>
      </w:pPr>
      <w:r w:rsidRPr="00AA5DBB">
        <w:rPr>
          <w:noProof/>
          <w:lang w:eastAsia="ru-RU"/>
        </w:rPr>
        <w:lastRenderedPageBreak/>
        <w:drawing>
          <wp:inline distT="0" distB="0" distL="0" distR="0" wp14:anchorId="35FAE161" wp14:editId="74A50CBE">
            <wp:extent cx="2022095" cy="1254370"/>
            <wp:effectExtent l="19050" t="19050" r="16510" b="2222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050819" cy="127218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D15B2" w:rsidRDefault="003D15B2" w:rsidP="00AF5029">
      <w:pPr>
        <w:pStyle w:val="a3"/>
        <w:ind w:left="1276"/>
      </w:pPr>
      <w:r>
        <w:t>Если необходимо выставить ограничение на количество символов, активируйте чек-бокс и введите в появившееся поле допустимое количество символов.</w:t>
      </w:r>
    </w:p>
    <w:p w:rsidR="003D15B2" w:rsidRDefault="003D15B2" w:rsidP="003D15B2">
      <w:pPr>
        <w:pStyle w:val="a3"/>
        <w:ind w:left="0" w:firstLine="0"/>
        <w:jc w:val="center"/>
      </w:pPr>
      <w:r w:rsidRPr="003D15B2">
        <w:rPr>
          <w:noProof/>
          <w:lang w:eastAsia="ru-RU"/>
        </w:rPr>
        <w:drawing>
          <wp:inline distT="0" distB="0" distL="0" distR="0" wp14:anchorId="7AE6D24D" wp14:editId="041EC8CA">
            <wp:extent cx="2614246" cy="1519562"/>
            <wp:effectExtent l="19050" t="19050" r="20955" b="266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614246" cy="151956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22DEC" w:rsidRDefault="00922DEC" w:rsidP="00922DEC">
      <w:pPr>
        <w:pStyle w:val="a3"/>
        <w:numPr>
          <w:ilvl w:val="0"/>
          <w:numId w:val="14"/>
        </w:numPr>
      </w:pPr>
      <w:r>
        <w:t>таймер на ответ устанавливает ограничение по времени на ответ голосующего (аналогично пункту 4.2.1 (6));</w:t>
      </w:r>
    </w:p>
    <w:p w:rsidR="00921D40" w:rsidRDefault="00922DEC" w:rsidP="00922DEC">
      <w:pPr>
        <w:pStyle w:val="a3"/>
        <w:numPr>
          <w:ilvl w:val="0"/>
          <w:numId w:val="14"/>
        </w:numPr>
      </w:pPr>
      <w:r>
        <w:t>д</w:t>
      </w:r>
      <w:r w:rsidR="00921D40">
        <w:t>ля отображения результатов к данному вопросу выб</w:t>
      </w:r>
      <w:r w:rsidR="005541C5">
        <w:t>ерите</w:t>
      </w:r>
      <w:r w:rsidR="00921D40">
        <w:t xml:space="preserve"> нужную форму:</w:t>
      </w:r>
    </w:p>
    <w:p w:rsidR="00B14650" w:rsidRDefault="00B14650" w:rsidP="00B14650">
      <w:pPr>
        <w:pStyle w:val="a3"/>
        <w:ind w:left="0" w:firstLine="0"/>
        <w:jc w:val="center"/>
      </w:pPr>
      <w:r w:rsidRPr="00B14650">
        <w:rPr>
          <w:noProof/>
          <w:lang w:eastAsia="ru-RU"/>
        </w:rPr>
        <w:drawing>
          <wp:inline distT="0" distB="0" distL="0" distR="0" wp14:anchorId="2C09A7C1" wp14:editId="09755DB3">
            <wp:extent cx="2930769" cy="1171142"/>
            <wp:effectExtent l="19050" t="19050" r="22225" b="1016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2968576" cy="118625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14650" w:rsidRDefault="00B14650" w:rsidP="00B14650">
      <w:pPr>
        <w:pStyle w:val="a3"/>
        <w:ind w:left="709" w:firstLine="0"/>
      </w:pPr>
      <w:r>
        <w:t>1 – «Список» отображает результаты в виде списка ответов;</w:t>
      </w:r>
    </w:p>
    <w:p w:rsidR="00B14650" w:rsidRDefault="00B14650" w:rsidP="00B14650">
      <w:pPr>
        <w:pStyle w:val="a3"/>
        <w:ind w:left="709" w:firstLine="0"/>
      </w:pPr>
      <w:r>
        <w:t>2 – «</w:t>
      </w:r>
      <w:proofErr w:type="spellStart"/>
      <w:r>
        <w:t>Баблы</w:t>
      </w:r>
      <w:proofErr w:type="spellEnd"/>
      <w:r>
        <w:t>» отображают ответы голосующих в отдельных блоках в виде разговорной цепочки.</w:t>
      </w:r>
    </w:p>
    <w:p w:rsidR="003D60E5" w:rsidRDefault="00A749EB" w:rsidP="00A749EB">
      <w:pPr>
        <w:pStyle w:val="3"/>
        <w:ind w:left="1275" w:firstLine="0"/>
      </w:pPr>
      <w:bookmarkStart w:id="32" w:name="_Toc71910850"/>
      <w:bookmarkStart w:id="33" w:name="_Toc92968134"/>
      <w:r>
        <w:t xml:space="preserve">4.2.6 </w:t>
      </w:r>
      <w:r w:rsidR="003D60E5" w:rsidRPr="0082546A">
        <w:t>Добавление вопроса со шкалой NPS в опросе</w:t>
      </w:r>
      <w:bookmarkEnd w:id="32"/>
      <w:bookmarkEnd w:id="33"/>
    </w:p>
    <w:p w:rsidR="008F0E0A" w:rsidRPr="00EC1F12" w:rsidRDefault="008F0E0A" w:rsidP="00471689">
      <w:r w:rsidRPr="00EC1F12">
        <w:t xml:space="preserve">Для добавления вопроса со шкалой </w:t>
      </w:r>
      <w:r w:rsidRPr="00EC1F12">
        <w:rPr>
          <w:lang w:val="en-US"/>
        </w:rPr>
        <w:t>NPS</w:t>
      </w:r>
      <w:r w:rsidRPr="00EC1F12">
        <w:t xml:space="preserve"> Докладчику </w:t>
      </w:r>
      <w:r w:rsidR="005541C5" w:rsidRPr="00EC1F12">
        <w:t>сделайте следующее</w:t>
      </w:r>
      <w:r w:rsidRPr="00EC1F12">
        <w:t>:</w:t>
      </w:r>
    </w:p>
    <w:p w:rsidR="008F0E0A" w:rsidRPr="00EC1F12" w:rsidRDefault="008F0E0A" w:rsidP="00E2618D">
      <w:pPr>
        <w:pStyle w:val="a3"/>
        <w:numPr>
          <w:ilvl w:val="0"/>
          <w:numId w:val="19"/>
        </w:numPr>
      </w:pPr>
      <w:r w:rsidRPr="00EC1F12">
        <w:t>Авториз</w:t>
      </w:r>
      <w:r w:rsidR="005541C5" w:rsidRPr="00EC1F12">
        <w:t>уйтесь</w:t>
      </w:r>
      <w:r w:rsidRPr="00EC1F12">
        <w:t xml:space="preserve"> в системе по ссылке </w:t>
      </w:r>
      <w:hyperlink r:id="rId118" w:history="1">
        <w:r w:rsidR="00EC1F12" w:rsidRPr="00EC1F12">
          <w:rPr>
            <w:rStyle w:val="a4"/>
            <w:szCs w:val="24"/>
          </w:rPr>
          <w:t>https://gls.rosatom.ru/login</w:t>
        </w:r>
      </w:hyperlink>
      <w:r w:rsidRPr="00EC1F12">
        <w:t xml:space="preserve">, после чего откроется </w:t>
      </w:r>
      <w:r w:rsidR="009D4721" w:rsidRPr="00EC1F12">
        <w:rPr>
          <w:rStyle w:val="a4"/>
          <w:color w:val="000000" w:themeColor="text1"/>
          <w:szCs w:val="24"/>
          <w:u w:val="none"/>
        </w:rPr>
        <w:t xml:space="preserve">стартовая страница «Моего </w:t>
      </w:r>
      <w:r w:rsidR="00504D0E">
        <w:rPr>
          <w:rStyle w:val="a4"/>
          <w:color w:val="000000" w:themeColor="text1"/>
          <w:szCs w:val="24"/>
          <w:u w:val="none"/>
        </w:rPr>
        <w:t>Выбора</w:t>
      </w:r>
      <w:r w:rsidR="009D4721" w:rsidRPr="00EC1F12">
        <w:rPr>
          <w:rStyle w:val="a4"/>
          <w:color w:val="000000" w:themeColor="text1"/>
          <w:szCs w:val="24"/>
          <w:u w:val="none"/>
        </w:rPr>
        <w:t>» со списком опросов</w:t>
      </w:r>
      <w:r w:rsidRPr="00EC1F12">
        <w:t xml:space="preserve">. </w:t>
      </w:r>
      <w:r w:rsidR="00365ACA" w:rsidRPr="00EC1F12">
        <w:t>Смотрите пункт 4.2.</w:t>
      </w:r>
    </w:p>
    <w:p w:rsidR="008F0E0A" w:rsidRDefault="008F0E0A" w:rsidP="00E2618D">
      <w:pPr>
        <w:pStyle w:val="a3"/>
        <w:numPr>
          <w:ilvl w:val="0"/>
          <w:numId w:val="19"/>
        </w:numPr>
      </w:pPr>
      <w:r>
        <w:t xml:space="preserve">Для добавления </w:t>
      </w:r>
      <w:r w:rsidRPr="0086271E">
        <w:t xml:space="preserve">в опрос вопроса </w:t>
      </w:r>
      <w:r>
        <w:t xml:space="preserve">со шкалой </w:t>
      </w:r>
      <w:r>
        <w:rPr>
          <w:lang w:val="en-US"/>
        </w:rPr>
        <w:t>NPS</w:t>
      </w:r>
      <w:r w:rsidRPr="008F0E0A">
        <w:t xml:space="preserve"> </w:t>
      </w:r>
      <w:r w:rsidRPr="0086271E">
        <w:t>на панели «Редактирования воп</w:t>
      </w:r>
      <w:r>
        <w:t>роса» во вкладке «Тип вопроса» кликн</w:t>
      </w:r>
      <w:r w:rsidR="005541C5">
        <w:t>ите</w:t>
      </w:r>
      <w:r w:rsidRPr="0086271E">
        <w:t xml:space="preserve"> на иконку с этим в</w:t>
      </w:r>
      <w:r>
        <w:t>опросом или по названию вопроса.</w:t>
      </w:r>
    </w:p>
    <w:p w:rsidR="00365ACA" w:rsidRDefault="005D0E86" w:rsidP="005D0E86">
      <w:pPr>
        <w:pStyle w:val="a3"/>
        <w:ind w:left="0" w:firstLine="0"/>
        <w:jc w:val="center"/>
      </w:pPr>
      <w:r w:rsidRPr="005D0E86">
        <w:rPr>
          <w:noProof/>
          <w:lang w:eastAsia="ru-RU"/>
        </w:rPr>
        <w:lastRenderedPageBreak/>
        <w:drawing>
          <wp:inline distT="0" distB="0" distL="0" distR="0" wp14:anchorId="7698538C" wp14:editId="4CCA128D">
            <wp:extent cx="2098431" cy="2088784"/>
            <wp:effectExtent l="19050" t="19050" r="16510" b="2603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2123298" cy="211353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E5BF4" w:rsidRDefault="00EE5BF4" w:rsidP="00E2618D">
      <w:pPr>
        <w:pStyle w:val="a3"/>
        <w:numPr>
          <w:ilvl w:val="0"/>
          <w:numId w:val="19"/>
        </w:numPr>
      </w:pPr>
      <w:r>
        <w:t>Отобразится страница, разделенная на три зоны:</w:t>
      </w:r>
    </w:p>
    <w:p w:rsidR="00EE5BF4" w:rsidRDefault="00EE5BF4" w:rsidP="00EE5BF4">
      <w:pPr>
        <w:pStyle w:val="a3"/>
        <w:ind w:left="1069" w:firstLine="0"/>
      </w:pPr>
      <w:r>
        <w:t>1 – зона добавления вопросов;</w:t>
      </w:r>
    </w:p>
    <w:p w:rsidR="00EE5BF4" w:rsidRDefault="00EE5BF4" w:rsidP="00EE5BF4">
      <w:pPr>
        <w:pStyle w:val="a3"/>
        <w:ind w:left="1069" w:firstLine="0"/>
      </w:pPr>
      <w:r>
        <w:t>2 – зона редактирования вопроса;</w:t>
      </w:r>
    </w:p>
    <w:p w:rsidR="00EE5BF4" w:rsidRDefault="00EE5BF4" w:rsidP="00EE5BF4">
      <w:pPr>
        <w:pStyle w:val="a3"/>
        <w:ind w:left="1069" w:firstLine="0"/>
      </w:pPr>
      <w:r>
        <w:t xml:space="preserve">3 – зона настройки вопроса. </w:t>
      </w:r>
      <w:r w:rsidR="008F0E0A">
        <w:t xml:space="preserve"> </w:t>
      </w:r>
    </w:p>
    <w:p w:rsidR="00EE5BF4" w:rsidRDefault="00EE5BF4" w:rsidP="000B5EBD">
      <w:pPr>
        <w:pStyle w:val="a3"/>
        <w:ind w:left="0" w:firstLine="0"/>
        <w:jc w:val="center"/>
      </w:pPr>
      <w:r w:rsidRPr="00EE5BF4">
        <w:rPr>
          <w:noProof/>
          <w:lang w:eastAsia="ru-RU"/>
        </w:rPr>
        <w:drawing>
          <wp:inline distT="0" distB="0" distL="0" distR="0" wp14:anchorId="7F368C40" wp14:editId="6AAF7C11">
            <wp:extent cx="5260487" cy="2672699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1856" cy="267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5EBD" w:rsidRDefault="000B5EBD" w:rsidP="00AF5029">
      <w:pPr>
        <w:pStyle w:val="a3"/>
        <w:ind w:left="0"/>
      </w:pPr>
      <w:r>
        <w:t>Введите текст вопроса в поле под цифрой 1. Введенный текст вопроса также отобразится на слайде с данным вопросом в зоне добавления вопросов, что показано под цифрой 2.</w:t>
      </w:r>
    </w:p>
    <w:p w:rsidR="000B5EBD" w:rsidRDefault="002D4CAF" w:rsidP="002D4CAF">
      <w:pPr>
        <w:pStyle w:val="a3"/>
        <w:ind w:left="0" w:firstLine="0"/>
        <w:jc w:val="center"/>
      </w:pPr>
      <w:r w:rsidRPr="002D4CAF">
        <w:rPr>
          <w:noProof/>
          <w:lang w:eastAsia="ru-RU"/>
        </w:rPr>
        <w:drawing>
          <wp:inline distT="0" distB="0" distL="0" distR="0" wp14:anchorId="69378C16" wp14:editId="1306281F">
            <wp:extent cx="5008441" cy="1965365"/>
            <wp:effectExtent l="19050" t="19050" r="20955" b="1587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019289" cy="196962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91D47" w:rsidRDefault="00791D47" w:rsidP="00E2618D">
      <w:pPr>
        <w:pStyle w:val="a3"/>
        <w:numPr>
          <w:ilvl w:val="0"/>
          <w:numId w:val="19"/>
        </w:numPr>
      </w:pPr>
      <w:r>
        <w:lastRenderedPageBreak/>
        <w:t>Вве</w:t>
      </w:r>
      <w:r w:rsidR="005541C5">
        <w:t>дите</w:t>
      </w:r>
      <w:r>
        <w:t xml:space="preserve"> подходящий по смыслу текст для описания оценок «0» и «10» или остав</w:t>
      </w:r>
      <w:r w:rsidR="005541C5">
        <w:t>ьте</w:t>
      </w:r>
      <w:r>
        <w:t xml:space="preserve"> тот, что предложен по умолчанию. </w:t>
      </w:r>
    </w:p>
    <w:p w:rsidR="002D4CAF" w:rsidRDefault="0043785A" w:rsidP="0043785A">
      <w:pPr>
        <w:pStyle w:val="a3"/>
        <w:ind w:left="0" w:firstLine="0"/>
        <w:jc w:val="center"/>
      </w:pPr>
      <w:r w:rsidRPr="0043785A">
        <w:rPr>
          <w:noProof/>
          <w:lang w:eastAsia="ru-RU"/>
        </w:rPr>
        <w:drawing>
          <wp:inline distT="0" distB="0" distL="0" distR="0" wp14:anchorId="6E3DF7F6" wp14:editId="5A5E9C3D">
            <wp:extent cx="4902933" cy="1896185"/>
            <wp:effectExtent l="19050" t="19050" r="12065" b="2794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4950612" cy="19146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15CC0" w:rsidRDefault="00F25D33" w:rsidP="00E2618D">
      <w:pPr>
        <w:pStyle w:val="a3"/>
        <w:numPr>
          <w:ilvl w:val="0"/>
          <w:numId w:val="19"/>
        </w:numPr>
      </w:pPr>
      <w:r>
        <w:t xml:space="preserve">Шкалу </w:t>
      </w:r>
      <w:r>
        <w:rPr>
          <w:lang w:val="en-US"/>
        </w:rPr>
        <w:t>NPS</w:t>
      </w:r>
      <w:r w:rsidR="00C43B82">
        <w:t xml:space="preserve"> можно сделать цветной посредством постановки галочки в чек-боксе «Цветная шкала». </w:t>
      </w:r>
    </w:p>
    <w:p w:rsidR="00F15CC0" w:rsidRDefault="00F15CC0" w:rsidP="00F15CC0">
      <w:pPr>
        <w:pStyle w:val="a3"/>
        <w:ind w:left="0" w:firstLine="0"/>
        <w:jc w:val="center"/>
      </w:pPr>
      <w:r w:rsidRPr="00F15CC0">
        <w:rPr>
          <w:noProof/>
          <w:lang w:eastAsia="ru-RU"/>
        </w:rPr>
        <w:drawing>
          <wp:inline distT="0" distB="0" distL="0" distR="0" wp14:anchorId="7A9CC45F" wp14:editId="6B266626">
            <wp:extent cx="4779841" cy="1990621"/>
            <wp:effectExtent l="19050" t="19050" r="20955" b="1016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814953" cy="200524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25D33" w:rsidRDefault="00A0779A" w:rsidP="00F15CC0">
      <w:pPr>
        <w:pStyle w:val="a3"/>
        <w:ind w:left="1069" w:firstLine="0"/>
      </w:pPr>
      <w:r>
        <w:t xml:space="preserve">После чего шкала окрасится в стандартные для </w:t>
      </w:r>
      <w:r>
        <w:rPr>
          <w:lang w:val="en-US"/>
        </w:rPr>
        <w:t>NPS</w:t>
      </w:r>
      <w:r>
        <w:t xml:space="preserve"> цвета.</w:t>
      </w:r>
    </w:p>
    <w:p w:rsidR="00A0779A" w:rsidRDefault="00A0779A" w:rsidP="00A0779A">
      <w:pPr>
        <w:ind w:firstLine="0"/>
        <w:jc w:val="center"/>
      </w:pPr>
      <w:r w:rsidRPr="00A0779A">
        <w:rPr>
          <w:noProof/>
          <w:lang w:eastAsia="ru-RU"/>
        </w:rPr>
        <w:drawing>
          <wp:inline distT="0" distB="0" distL="0" distR="0" wp14:anchorId="3B29A08A" wp14:editId="470094CA">
            <wp:extent cx="4797425" cy="1897432"/>
            <wp:effectExtent l="19050" t="19050" r="22225" b="2667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819197" cy="190604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15CC0" w:rsidRDefault="005541C5" w:rsidP="00E2618D">
      <w:pPr>
        <w:pStyle w:val="a3"/>
        <w:numPr>
          <w:ilvl w:val="0"/>
          <w:numId w:val="19"/>
        </w:numPr>
      </w:pPr>
      <w:r>
        <w:t>Введите</w:t>
      </w:r>
      <w:r w:rsidR="00AF5786">
        <w:t xml:space="preserve">, если необходимо, дополнительный вопрос, поставив галочку в чек-боксе «Дополнительный вопрос». </w:t>
      </w:r>
    </w:p>
    <w:p w:rsidR="00F15CC0" w:rsidRDefault="00F15CC0" w:rsidP="00F15CC0">
      <w:pPr>
        <w:pStyle w:val="a3"/>
        <w:ind w:left="0" w:firstLine="0"/>
        <w:jc w:val="center"/>
      </w:pPr>
      <w:r w:rsidRPr="00F15CC0">
        <w:rPr>
          <w:noProof/>
          <w:lang w:eastAsia="ru-RU"/>
        </w:rPr>
        <w:lastRenderedPageBreak/>
        <w:drawing>
          <wp:inline distT="0" distB="0" distL="0" distR="0" wp14:anchorId="7C58EE3C" wp14:editId="7AB8605D">
            <wp:extent cx="4979133" cy="1993250"/>
            <wp:effectExtent l="19050" t="19050" r="12065" b="2667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4995393" cy="199975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F5786" w:rsidRDefault="00AF5786" w:rsidP="00F15CC0">
      <w:pPr>
        <w:pStyle w:val="a3"/>
        <w:ind w:left="1069" w:firstLine="0"/>
      </w:pPr>
      <w:r>
        <w:t>В появившемся текстовом поле вв</w:t>
      </w:r>
      <w:r w:rsidR="005541C5">
        <w:t>едите</w:t>
      </w:r>
      <w:r>
        <w:t xml:space="preserve"> текст дополнительного вопроса. </w:t>
      </w:r>
    </w:p>
    <w:p w:rsidR="00F15CC0" w:rsidRDefault="00F15CC0" w:rsidP="00F15CC0">
      <w:pPr>
        <w:pStyle w:val="a3"/>
        <w:ind w:left="0" w:firstLine="0"/>
        <w:jc w:val="center"/>
      </w:pPr>
      <w:r w:rsidRPr="00F15CC0">
        <w:rPr>
          <w:noProof/>
          <w:lang w:eastAsia="ru-RU"/>
        </w:rPr>
        <w:drawing>
          <wp:inline distT="0" distB="0" distL="0" distR="0" wp14:anchorId="0E55D7A2" wp14:editId="0E3E2178">
            <wp:extent cx="4914656" cy="2067255"/>
            <wp:effectExtent l="19050" t="19050" r="19685" b="2857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4936527" cy="207645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F5786" w:rsidRDefault="00AF5786" w:rsidP="00E2618D">
      <w:pPr>
        <w:pStyle w:val="a3"/>
        <w:numPr>
          <w:ilvl w:val="0"/>
          <w:numId w:val="19"/>
        </w:numPr>
      </w:pPr>
      <w:r>
        <w:t>Для того, чтобы сделать дополнительный вопрос обязательным, постав</w:t>
      </w:r>
      <w:r w:rsidR="005541C5">
        <w:t>ьте</w:t>
      </w:r>
      <w:r>
        <w:t xml:space="preserve"> галочку в чек-боксе «Обязательный дополнительный вопрос», что не даст пользователю перейти на следующий вопрос, не ответив на дополнительный. </w:t>
      </w:r>
    </w:p>
    <w:p w:rsidR="00F15CC0" w:rsidRDefault="00AF0C37" w:rsidP="00AF0C37">
      <w:pPr>
        <w:pStyle w:val="a3"/>
        <w:ind w:left="0" w:firstLine="0"/>
        <w:jc w:val="center"/>
      </w:pPr>
      <w:r w:rsidRPr="00AF0C37">
        <w:rPr>
          <w:noProof/>
          <w:lang w:eastAsia="ru-RU"/>
        </w:rPr>
        <w:drawing>
          <wp:inline distT="0" distB="0" distL="0" distR="0" wp14:anchorId="0096B43E" wp14:editId="308D521E">
            <wp:extent cx="5125671" cy="2189985"/>
            <wp:effectExtent l="19050" t="19050" r="18415" b="2032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137964" cy="219523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F0C37" w:rsidRDefault="00AF0C37" w:rsidP="00AF5029">
      <w:pPr>
        <w:pStyle w:val="a3"/>
        <w:ind w:left="0"/>
      </w:pPr>
      <w:r>
        <w:t>Обязательный дополнительный вопрос пометится красной звездочкой.</w:t>
      </w:r>
    </w:p>
    <w:p w:rsidR="00AF0C37" w:rsidRDefault="002E352C" w:rsidP="002E352C">
      <w:pPr>
        <w:pStyle w:val="a3"/>
        <w:ind w:left="0" w:firstLine="0"/>
        <w:jc w:val="center"/>
      </w:pPr>
      <w:r w:rsidRPr="002E352C">
        <w:rPr>
          <w:noProof/>
          <w:lang w:eastAsia="ru-RU"/>
        </w:rPr>
        <w:lastRenderedPageBreak/>
        <w:drawing>
          <wp:inline distT="0" distB="0" distL="0" distR="0" wp14:anchorId="38940717" wp14:editId="21E0D98F">
            <wp:extent cx="4967410" cy="2130862"/>
            <wp:effectExtent l="19050" t="19050" r="24130" b="22225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4983552" cy="213778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F0E0A" w:rsidRDefault="008F0E0A" w:rsidP="00E2618D">
      <w:pPr>
        <w:pStyle w:val="a3"/>
        <w:numPr>
          <w:ilvl w:val="0"/>
          <w:numId w:val="19"/>
        </w:numPr>
      </w:pPr>
      <w:r>
        <w:t>Для настройки вопроса выб</w:t>
      </w:r>
      <w:r w:rsidR="005541C5">
        <w:t>ерите</w:t>
      </w:r>
      <w:r>
        <w:t xml:space="preserve"> нужные параметры, расположенные в зоне настройки вопроса во вкладке «Редактирование»: </w:t>
      </w:r>
    </w:p>
    <w:p w:rsidR="00D94B93" w:rsidRDefault="00D94B93" w:rsidP="00D94B93">
      <w:pPr>
        <w:pStyle w:val="a3"/>
        <w:ind w:left="0" w:firstLine="0"/>
        <w:jc w:val="center"/>
      </w:pPr>
      <w:r w:rsidRPr="00D94B93">
        <w:rPr>
          <w:noProof/>
          <w:lang w:eastAsia="ru-RU"/>
        </w:rPr>
        <w:lastRenderedPageBreak/>
        <w:drawing>
          <wp:inline distT="0" distB="0" distL="0" distR="0" wp14:anchorId="4A06F6CD" wp14:editId="0836E4A0">
            <wp:extent cx="2332893" cy="7438339"/>
            <wp:effectExtent l="19050" t="19050" r="10795" b="1079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339316" cy="745882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F0E0A" w:rsidRDefault="008F0E0A" w:rsidP="00471689">
      <w:pPr>
        <w:pStyle w:val="a3"/>
        <w:numPr>
          <w:ilvl w:val="0"/>
          <w:numId w:val="14"/>
        </w:numPr>
      </w:pPr>
      <w:r>
        <w:t>чек-бокс «Обязательный» устанавливает обязательность ответа на данный вопрос, голосующий не сможет его пропустить, не ответив; обязательный вопр</w:t>
      </w:r>
      <w:r w:rsidR="00B5064D">
        <w:t>ос пометится красной звездочкой (аналогично пункту 4.2.1 (6));</w:t>
      </w:r>
    </w:p>
    <w:p w:rsidR="008F0E0A" w:rsidRDefault="008F0E0A" w:rsidP="00471689">
      <w:pPr>
        <w:pStyle w:val="a3"/>
        <w:numPr>
          <w:ilvl w:val="0"/>
          <w:numId w:val="14"/>
        </w:numPr>
      </w:pPr>
      <w:r>
        <w:t xml:space="preserve">чек-бокс «Подсказка» добавляет текстовое поле ниже вопроса, в котором можно ввести подсказку для голосующих. Можно ввести свой текст или оставить тот, что предложен </w:t>
      </w:r>
      <w:r w:rsidR="00B5064D">
        <w:t>по умолчанию (аналогично пункту 4.2.1 (6));</w:t>
      </w:r>
    </w:p>
    <w:p w:rsidR="008F0E0A" w:rsidRDefault="008F0E0A" w:rsidP="00471689">
      <w:pPr>
        <w:pStyle w:val="a3"/>
        <w:numPr>
          <w:ilvl w:val="0"/>
          <w:numId w:val="14"/>
        </w:numPr>
      </w:pPr>
      <w:r>
        <w:lastRenderedPageBreak/>
        <w:t>чек-бокс «Комментарий» добавляет текстовое поле для ввода комментария к вопросу со стороны голосующего; комментарий можно сделать обязательным, что не позволит голосующему пропустить данн</w:t>
      </w:r>
      <w:r w:rsidR="00AF5786">
        <w:t>ый вопрос без ввода комментария; обязательный комментар</w:t>
      </w:r>
      <w:r w:rsidR="00B5064D">
        <w:t>ий пометится красной звездочкой (аналогично пункту 4.2.1 (6));</w:t>
      </w:r>
    </w:p>
    <w:p w:rsidR="00C85E90" w:rsidRDefault="00C85E90" w:rsidP="00C85E90">
      <w:pPr>
        <w:pStyle w:val="a3"/>
        <w:numPr>
          <w:ilvl w:val="0"/>
          <w:numId w:val="14"/>
        </w:numPr>
      </w:pPr>
      <w:r>
        <w:t>таймер на ответ устанавливает ограничение по времени на ответ голосующего (аналогично пункту 4.2.1 (6));</w:t>
      </w:r>
    </w:p>
    <w:p w:rsidR="008F0E0A" w:rsidRDefault="00C85E90" w:rsidP="00C85E90">
      <w:pPr>
        <w:pStyle w:val="a3"/>
        <w:numPr>
          <w:ilvl w:val="0"/>
          <w:numId w:val="14"/>
        </w:numPr>
      </w:pPr>
      <w:r>
        <w:t>д</w:t>
      </w:r>
      <w:r w:rsidR="008F0E0A" w:rsidRPr="008F0E0A">
        <w:t>ля отображения результатов к данному вопросу выб</w:t>
      </w:r>
      <w:r w:rsidR="005541C5">
        <w:t>ерите</w:t>
      </w:r>
      <w:r w:rsidR="008F0E0A" w:rsidRPr="008F0E0A">
        <w:t xml:space="preserve"> нужную форму:</w:t>
      </w:r>
    </w:p>
    <w:p w:rsidR="00C85E90" w:rsidRDefault="0011572E" w:rsidP="0011572E">
      <w:pPr>
        <w:pStyle w:val="a3"/>
        <w:ind w:left="0" w:firstLine="0"/>
        <w:jc w:val="center"/>
      </w:pPr>
      <w:r w:rsidRPr="0011572E">
        <w:rPr>
          <w:noProof/>
          <w:lang w:eastAsia="ru-RU"/>
        </w:rPr>
        <w:drawing>
          <wp:inline distT="0" distB="0" distL="0" distR="0" wp14:anchorId="3CED92E9" wp14:editId="0129C4BF">
            <wp:extent cx="2385647" cy="1706191"/>
            <wp:effectExtent l="19050" t="19050" r="15240" b="2794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2412043" cy="172506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1572E" w:rsidRDefault="0011572E" w:rsidP="006D5748">
      <w:pPr>
        <w:pStyle w:val="a3"/>
        <w:ind w:left="1418" w:firstLine="0"/>
      </w:pPr>
      <w:r>
        <w:t>1 – «Диаграмма 1» отображает результаты в виде вертикальной диаграммы;</w:t>
      </w:r>
    </w:p>
    <w:p w:rsidR="0011572E" w:rsidRDefault="0011572E" w:rsidP="006D5748">
      <w:pPr>
        <w:pStyle w:val="a3"/>
        <w:ind w:left="1418" w:firstLine="0"/>
      </w:pPr>
      <w:r>
        <w:t>2 – «Круговая диаграмма» отображает результаты в виде круговой диаграммы;</w:t>
      </w:r>
    </w:p>
    <w:p w:rsidR="0011572E" w:rsidRDefault="0011572E" w:rsidP="006D5748">
      <w:pPr>
        <w:pStyle w:val="a3"/>
        <w:ind w:left="1418" w:firstLine="0"/>
      </w:pPr>
      <w:r>
        <w:t xml:space="preserve">3 – </w:t>
      </w:r>
      <w:r w:rsidR="006D5748">
        <w:t xml:space="preserve">«Смайлы» представляют результаты тремя смайлами с разными эмоциями: отрицание, нейтральность, согласие. </w:t>
      </w:r>
    </w:p>
    <w:p w:rsidR="00C4307A" w:rsidRDefault="00C85E90" w:rsidP="00E2618D">
      <w:pPr>
        <w:pStyle w:val="a3"/>
        <w:numPr>
          <w:ilvl w:val="0"/>
          <w:numId w:val="20"/>
        </w:numPr>
      </w:pPr>
      <w:r>
        <w:t>д</w:t>
      </w:r>
      <w:r w:rsidR="00C4307A" w:rsidRPr="008F0E0A">
        <w:t xml:space="preserve">ля отображения результатов к </w:t>
      </w:r>
      <w:r w:rsidR="00C4307A">
        <w:t>дополнительному</w:t>
      </w:r>
      <w:r w:rsidR="00C4307A" w:rsidRPr="008F0E0A">
        <w:t xml:space="preserve"> вопросу выб</w:t>
      </w:r>
      <w:r w:rsidR="005541C5">
        <w:t>ерите</w:t>
      </w:r>
      <w:r w:rsidR="00C4307A" w:rsidRPr="008F0E0A">
        <w:t xml:space="preserve"> нужную форму:</w:t>
      </w:r>
    </w:p>
    <w:p w:rsidR="006D5748" w:rsidRDefault="006D5748" w:rsidP="006D5748">
      <w:pPr>
        <w:pStyle w:val="a3"/>
        <w:ind w:left="0" w:firstLine="0"/>
        <w:jc w:val="center"/>
      </w:pPr>
      <w:r w:rsidRPr="006D5748">
        <w:rPr>
          <w:noProof/>
          <w:lang w:eastAsia="ru-RU"/>
        </w:rPr>
        <w:drawing>
          <wp:inline distT="0" distB="0" distL="0" distR="0" wp14:anchorId="3A6D8D88" wp14:editId="17DB7273">
            <wp:extent cx="2751259" cy="1333259"/>
            <wp:effectExtent l="19050" t="19050" r="11430" b="1968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2784905" cy="134956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714E8" w:rsidRDefault="001714E8" w:rsidP="00E2618D">
      <w:pPr>
        <w:pStyle w:val="a3"/>
        <w:numPr>
          <w:ilvl w:val="0"/>
          <w:numId w:val="46"/>
        </w:numPr>
        <w:ind w:left="2127"/>
      </w:pPr>
      <w:r>
        <w:t>– «Таблица» отображает результаты в виде таблицы с тремя столбцами: «Критики», «Нейтралы», «Сторонники». Ответы, данные голосующими заносятся в соответствующий столбец;</w:t>
      </w:r>
    </w:p>
    <w:p w:rsidR="005F41E7" w:rsidRPr="00AF5786" w:rsidRDefault="001714E8" w:rsidP="001714E8">
      <w:pPr>
        <w:pStyle w:val="a3"/>
        <w:ind w:left="1778" w:firstLine="0"/>
      </w:pPr>
      <w:r>
        <w:t>2 – «Список» отображает ответы голосующих в виде списка.</w:t>
      </w:r>
    </w:p>
    <w:p w:rsidR="003D60E5" w:rsidRDefault="00A749EB" w:rsidP="00A749EB">
      <w:pPr>
        <w:pStyle w:val="3"/>
        <w:ind w:left="1275" w:firstLine="0"/>
      </w:pPr>
      <w:bookmarkStart w:id="34" w:name="_Toc71910851"/>
      <w:bookmarkStart w:id="35" w:name="_Toc92968135"/>
      <w:r>
        <w:t xml:space="preserve">4.2.7 </w:t>
      </w:r>
      <w:r w:rsidR="003D60E5" w:rsidRPr="0082546A">
        <w:t>Добавление вопроса с оценкой в опросе</w:t>
      </w:r>
      <w:bookmarkEnd w:id="34"/>
      <w:bookmarkEnd w:id="35"/>
    </w:p>
    <w:p w:rsidR="002E6CC0" w:rsidRDefault="002E6CC0" w:rsidP="00471689">
      <w:r>
        <w:t xml:space="preserve">Для добавления вопроса </w:t>
      </w:r>
      <w:r w:rsidR="009A4BFF">
        <w:t>с оценкой</w:t>
      </w:r>
      <w:r>
        <w:t xml:space="preserve"> Докладчику </w:t>
      </w:r>
      <w:r w:rsidR="009C158C">
        <w:t>сделайте следующее</w:t>
      </w:r>
      <w:r>
        <w:t>:</w:t>
      </w:r>
    </w:p>
    <w:p w:rsidR="002E6CC0" w:rsidRPr="00EC1F12" w:rsidRDefault="002E6CC0" w:rsidP="00E2618D">
      <w:pPr>
        <w:pStyle w:val="a3"/>
        <w:numPr>
          <w:ilvl w:val="0"/>
          <w:numId w:val="21"/>
        </w:numPr>
      </w:pPr>
      <w:r w:rsidRPr="00EC1F12">
        <w:lastRenderedPageBreak/>
        <w:t>Авториз</w:t>
      </w:r>
      <w:r w:rsidR="004652E3" w:rsidRPr="00EC1F12">
        <w:t>уйтесь</w:t>
      </w:r>
      <w:r w:rsidRPr="00EC1F12">
        <w:t xml:space="preserve"> в системе по ссылке </w:t>
      </w:r>
      <w:hyperlink r:id="rId132" w:history="1">
        <w:r w:rsidR="00EC1F12" w:rsidRPr="00EC1F12">
          <w:rPr>
            <w:rStyle w:val="a4"/>
            <w:szCs w:val="24"/>
          </w:rPr>
          <w:t>https://gls.rosatom.ru/login</w:t>
        </w:r>
      </w:hyperlink>
      <w:r w:rsidRPr="00EC1F12">
        <w:t xml:space="preserve">, после чего откроется </w:t>
      </w:r>
      <w:r w:rsidR="009D4721" w:rsidRPr="00EC1F12">
        <w:rPr>
          <w:rStyle w:val="a4"/>
          <w:color w:val="000000" w:themeColor="text1"/>
          <w:szCs w:val="24"/>
          <w:u w:val="none"/>
        </w:rPr>
        <w:t xml:space="preserve">стартовая страница «Моего </w:t>
      </w:r>
      <w:r w:rsidR="00504D0E">
        <w:rPr>
          <w:rStyle w:val="a4"/>
          <w:color w:val="000000" w:themeColor="text1"/>
          <w:szCs w:val="24"/>
          <w:u w:val="none"/>
        </w:rPr>
        <w:t>Выбора</w:t>
      </w:r>
      <w:r w:rsidR="009D4721" w:rsidRPr="00EC1F12">
        <w:rPr>
          <w:rStyle w:val="a4"/>
          <w:color w:val="000000" w:themeColor="text1"/>
          <w:szCs w:val="24"/>
          <w:u w:val="none"/>
        </w:rPr>
        <w:t>» со списком опросов</w:t>
      </w:r>
      <w:r w:rsidRPr="00EC1F12">
        <w:t xml:space="preserve">. </w:t>
      </w:r>
      <w:r w:rsidR="00D045BC" w:rsidRPr="00EC1F12">
        <w:t>Смотрите пункт 4.2.</w:t>
      </w:r>
    </w:p>
    <w:p w:rsidR="002E6CC0" w:rsidRDefault="002E6CC0" w:rsidP="00E2618D">
      <w:pPr>
        <w:pStyle w:val="a3"/>
        <w:numPr>
          <w:ilvl w:val="0"/>
          <w:numId w:val="21"/>
        </w:numPr>
      </w:pPr>
      <w:r>
        <w:t xml:space="preserve">Для добавления </w:t>
      </w:r>
      <w:r w:rsidRPr="0086271E">
        <w:t xml:space="preserve">в опрос вопроса </w:t>
      </w:r>
      <w:r w:rsidR="009A4BFF">
        <w:t>с оценкой</w:t>
      </w:r>
      <w:r w:rsidRPr="008F0E0A">
        <w:t xml:space="preserve"> </w:t>
      </w:r>
      <w:r w:rsidRPr="0086271E">
        <w:t>на панели «Редактирования воп</w:t>
      </w:r>
      <w:r>
        <w:t>роса» в</w:t>
      </w:r>
      <w:r w:rsidR="004652E3">
        <w:t>о вкладке «Тип вопроса» кликните</w:t>
      </w:r>
      <w:r w:rsidRPr="0086271E">
        <w:t xml:space="preserve"> на иконку с этим в</w:t>
      </w:r>
      <w:r>
        <w:t>опросом или по названию вопроса.</w:t>
      </w:r>
    </w:p>
    <w:p w:rsidR="00D045BC" w:rsidRDefault="00951B5B" w:rsidP="00951B5B">
      <w:pPr>
        <w:pStyle w:val="a3"/>
        <w:ind w:left="0" w:firstLine="0"/>
        <w:jc w:val="center"/>
      </w:pPr>
      <w:r w:rsidRPr="00951B5B">
        <w:rPr>
          <w:noProof/>
          <w:lang w:eastAsia="ru-RU"/>
        </w:rPr>
        <w:drawing>
          <wp:inline distT="0" distB="0" distL="0" distR="0" wp14:anchorId="58C27520" wp14:editId="3714342D">
            <wp:extent cx="2028825" cy="2139614"/>
            <wp:effectExtent l="19050" t="19050" r="9525" b="1333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2038160" cy="214945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40DF9" w:rsidRDefault="00140DF9" w:rsidP="00E2618D">
      <w:pPr>
        <w:pStyle w:val="a3"/>
        <w:numPr>
          <w:ilvl w:val="0"/>
          <w:numId w:val="21"/>
        </w:numPr>
      </w:pPr>
      <w:r>
        <w:t>Отобразится страница, разделенная на три зоны:</w:t>
      </w:r>
    </w:p>
    <w:p w:rsidR="00140DF9" w:rsidRDefault="00140DF9" w:rsidP="00475DF8">
      <w:pPr>
        <w:pStyle w:val="a3"/>
        <w:ind w:left="993" w:firstLine="0"/>
      </w:pPr>
      <w:r>
        <w:t>1 – зона добавления вопросов;</w:t>
      </w:r>
    </w:p>
    <w:p w:rsidR="00140DF9" w:rsidRDefault="00140DF9" w:rsidP="00E2618D">
      <w:pPr>
        <w:pStyle w:val="a3"/>
        <w:numPr>
          <w:ilvl w:val="0"/>
          <w:numId w:val="46"/>
        </w:numPr>
        <w:ind w:left="1276" w:hanging="283"/>
      </w:pPr>
      <w:r>
        <w:t>– зона редактирования вопроса;</w:t>
      </w:r>
    </w:p>
    <w:p w:rsidR="00140DF9" w:rsidRDefault="00140DF9" w:rsidP="00E2618D">
      <w:pPr>
        <w:pStyle w:val="a3"/>
        <w:numPr>
          <w:ilvl w:val="0"/>
          <w:numId w:val="46"/>
        </w:numPr>
        <w:ind w:left="1276" w:hanging="283"/>
      </w:pPr>
      <w:r>
        <w:t>– зона настройки вопроса.</w:t>
      </w:r>
    </w:p>
    <w:p w:rsidR="00140DF9" w:rsidRDefault="00140DF9" w:rsidP="00140DF9">
      <w:pPr>
        <w:pStyle w:val="a3"/>
        <w:ind w:left="0" w:firstLine="0"/>
        <w:jc w:val="center"/>
      </w:pPr>
      <w:r w:rsidRPr="00140DF9">
        <w:rPr>
          <w:noProof/>
          <w:lang w:eastAsia="ru-RU"/>
        </w:rPr>
        <w:drawing>
          <wp:inline distT="0" distB="0" distL="0" distR="0" wp14:anchorId="1D227D3D" wp14:editId="4F2B4D4C">
            <wp:extent cx="5149118" cy="2557221"/>
            <wp:effectExtent l="19050" t="19050" r="13970" b="1460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162067" cy="256365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7A5B88" w:rsidRDefault="007A5B88" w:rsidP="00AF5029">
      <w:pPr>
        <w:pStyle w:val="a3"/>
        <w:ind w:left="0"/>
      </w:pPr>
      <w:r>
        <w:t>Введите текст вопроса в поле под цифрой 1. Введенный текст вопроса также отобразится на слайде с данным вопросом в зоне добавления вопросов, что показано под цифрой 2.</w:t>
      </w:r>
    </w:p>
    <w:p w:rsidR="007A5B88" w:rsidRDefault="005504CD" w:rsidP="005504CD">
      <w:pPr>
        <w:pStyle w:val="a3"/>
        <w:ind w:left="0" w:firstLine="0"/>
        <w:jc w:val="center"/>
      </w:pPr>
      <w:r w:rsidRPr="005504CD">
        <w:rPr>
          <w:noProof/>
          <w:lang w:eastAsia="ru-RU"/>
        </w:rPr>
        <w:lastRenderedPageBreak/>
        <w:drawing>
          <wp:inline distT="0" distB="0" distL="0" distR="0" wp14:anchorId="4B414908" wp14:editId="229B8B61">
            <wp:extent cx="5049471" cy="2136917"/>
            <wp:effectExtent l="19050" t="19050" r="18415" b="15875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064209" cy="214315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E6CC0" w:rsidRDefault="004652E3" w:rsidP="00E2618D">
      <w:pPr>
        <w:pStyle w:val="a3"/>
        <w:numPr>
          <w:ilvl w:val="0"/>
          <w:numId w:val="21"/>
        </w:numPr>
      </w:pPr>
      <w:r>
        <w:t>Введите</w:t>
      </w:r>
      <w:r w:rsidR="002E6CC0">
        <w:t xml:space="preserve"> подходящий по смыслу текст для описания оценок «</w:t>
      </w:r>
      <w:r w:rsidR="009A4BFF">
        <w:t>1</w:t>
      </w:r>
      <w:r w:rsidR="002E6CC0">
        <w:t xml:space="preserve">» </w:t>
      </w:r>
      <w:r w:rsidR="009A4BFF">
        <w:t>до</w:t>
      </w:r>
      <w:r w:rsidR="002E6CC0">
        <w:t xml:space="preserve"> «</w:t>
      </w:r>
      <w:r w:rsidR="009A4BFF">
        <w:t>5</w:t>
      </w:r>
      <w:r w:rsidR="002E6CC0">
        <w:t>» или</w:t>
      </w:r>
      <w:r>
        <w:t xml:space="preserve"> оставьте</w:t>
      </w:r>
      <w:r w:rsidR="002E6CC0">
        <w:t xml:space="preserve"> тот, что предложен по умолчанию. </w:t>
      </w:r>
    </w:p>
    <w:p w:rsidR="005504CD" w:rsidRDefault="005504CD" w:rsidP="005504CD">
      <w:pPr>
        <w:pStyle w:val="a3"/>
        <w:ind w:left="0" w:firstLine="0"/>
        <w:jc w:val="center"/>
      </w:pPr>
      <w:r w:rsidRPr="005504CD">
        <w:rPr>
          <w:noProof/>
          <w:lang w:eastAsia="ru-RU"/>
        </w:rPr>
        <w:drawing>
          <wp:inline distT="0" distB="0" distL="0" distR="0" wp14:anchorId="443EC90D" wp14:editId="37B3D622">
            <wp:extent cx="4768118" cy="2205414"/>
            <wp:effectExtent l="19050" t="19050" r="13970" b="23495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791079" cy="221603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64B44" w:rsidRDefault="004652E3" w:rsidP="00E2618D">
      <w:pPr>
        <w:pStyle w:val="a3"/>
        <w:numPr>
          <w:ilvl w:val="0"/>
          <w:numId w:val="21"/>
        </w:numPr>
      </w:pPr>
      <w:r>
        <w:t>Выберите</w:t>
      </w:r>
      <w:r w:rsidR="00364B44">
        <w:t xml:space="preserve"> палитру цветов для шкалы с оценкой посредством клика по радиокнопке с нужной палитрой. </w:t>
      </w:r>
    </w:p>
    <w:p w:rsidR="005504CD" w:rsidRDefault="005504CD" w:rsidP="005504CD">
      <w:pPr>
        <w:pStyle w:val="a3"/>
        <w:ind w:left="0" w:firstLine="0"/>
        <w:jc w:val="center"/>
      </w:pPr>
      <w:r w:rsidRPr="005504CD">
        <w:rPr>
          <w:noProof/>
          <w:lang w:eastAsia="ru-RU"/>
        </w:rPr>
        <w:drawing>
          <wp:inline distT="0" distB="0" distL="0" distR="0" wp14:anchorId="092AAB19" wp14:editId="44F2A244">
            <wp:extent cx="4398841" cy="2121600"/>
            <wp:effectExtent l="19050" t="19050" r="20955" b="1206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4414926" cy="212935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504CD" w:rsidRDefault="005504CD" w:rsidP="00AF5029">
      <w:pPr>
        <w:pStyle w:val="a3"/>
        <w:ind w:left="567"/>
      </w:pPr>
      <w:r>
        <w:t>Шкала с оценкой окрасится в выбранную палитру цветов.</w:t>
      </w:r>
    </w:p>
    <w:p w:rsidR="005504CD" w:rsidRDefault="005504CD" w:rsidP="005504CD">
      <w:pPr>
        <w:pStyle w:val="a3"/>
        <w:ind w:left="0" w:firstLine="0"/>
        <w:jc w:val="center"/>
      </w:pPr>
      <w:r w:rsidRPr="005504CD">
        <w:rPr>
          <w:noProof/>
          <w:lang w:eastAsia="ru-RU"/>
        </w:rPr>
        <w:lastRenderedPageBreak/>
        <w:drawing>
          <wp:inline distT="0" distB="0" distL="0" distR="0" wp14:anchorId="2B47EFC8" wp14:editId="01C6A6C6">
            <wp:extent cx="4738810" cy="2248085"/>
            <wp:effectExtent l="19050" t="19050" r="24130" b="1905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4751960" cy="225432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E6CC0" w:rsidRDefault="004652E3" w:rsidP="00E2618D">
      <w:pPr>
        <w:pStyle w:val="a3"/>
        <w:numPr>
          <w:ilvl w:val="0"/>
          <w:numId w:val="21"/>
        </w:numPr>
      </w:pPr>
      <w:r>
        <w:t>Для настройки вопроса выберите</w:t>
      </w:r>
      <w:r w:rsidR="002E6CC0">
        <w:t xml:space="preserve"> нужные параметры, расположенные в зоне настройки вопроса во вкладке «Редактирование»: </w:t>
      </w:r>
    </w:p>
    <w:p w:rsidR="00E82C43" w:rsidRDefault="00E82C43" w:rsidP="00E82C43">
      <w:pPr>
        <w:pStyle w:val="a3"/>
        <w:ind w:left="0" w:firstLine="0"/>
        <w:jc w:val="center"/>
      </w:pPr>
      <w:r w:rsidRPr="00E82C43">
        <w:rPr>
          <w:noProof/>
          <w:lang w:eastAsia="ru-RU"/>
        </w:rPr>
        <w:drawing>
          <wp:inline distT="0" distB="0" distL="0" distR="0" wp14:anchorId="3CF8A89C" wp14:editId="2A6948BC">
            <wp:extent cx="2321169" cy="5564409"/>
            <wp:effectExtent l="19050" t="19050" r="22225" b="1778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9"/>
                    <a:srcRect t="855"/>
                    <a:stretch/>
                  </pic:blipFill>
                  <pic:spPr bwMode="auto">
                    <a:xfrm>
                      <a:off x="0" y="0"/>
                      <a:ext cx="2327620" cy="557987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6CC0" w:rsidRDefault="002E6CC0" w:rsidP="00471689">
      <w:pPr>
        <w:pStyle w:val="a3"/>
        <w:numPr>
          <w:ilvl w:val="0"/>
          <w:numId w:val="14"/>
        </w:numPr>
      </w:pPr>
      <w:r>
        <w:lastRenderedPageBreak/>
        <w:t>чек-бокс «Обязательный» устанавливает обязательность ответа на данный вопрос, голосующий не сможет его пропустить, не ответив; обязательный вопр</w:t>
      </w:r>
      <w:r w:rsidR="00A67F9B">
        <w:t>ос пометится красной звездочкой (аналогично пункту 4.2.1 (6));</w:t>
      </w:r>
    </w:p>
    <w:p w:rsidR="002E6CC0" w:rsidRDefault="002E6CC0" w:rsidP="00471689">
      <w:pPr>
        <w:pStyle w:val="a3"/>
        <w:numPr>
          <w:ilvl w:val="0"/>
          <w:numId w:val="14"/>
        </w:numPr>
      </w:pPr>
      <w:r>
        <w:t xml:space="preserve">чек-бокс «Подсказка» добавляет текстовое поле ниже вопроса, в котором можно ввести подсказку для голосующих. Можно ввести свой текст или оставить </w:t>
      </w:r>
      <w:r w:rsidR="00A67F9B">
        <w:t>тот, что предложен по умолчанию (аналогично пункту 4.2.1 (6));</w:t>
      </w:r>
    </w:p>
    <w:p w:rsidR="002E6CC0" w:rsidRDefault="002E6CC0" w:rsidP="00471689">
      <w:pPr>
        <w:pStyle w:val="a3"/>
        <w:numPr>
          <w:ilvl w:val="0"/>
          <w:numId w:val="14"/>
        </w:numPr>
      </w:pPr>
      <w:r>
        <w:t>чек-бокс «Комментарий» добавляет текстовое поле для ввода комментария к вопросу со стороны голосующего; комментарий можно сделать обязательным, что не позволит голосующему пропустить данный вопрос без ввода комментария; обязательный комментар</w:t>
      </w:r>
      <w:r w:rsidR="00A67F9B">
        <w:t>ий пометится красной звездочкой (аналогично пункту 4.2.1 (6));</w:t>
      </w:r>
    </w:p>
    <w:p w:rsidR="00A67F9B" w:rsidRDefault="00A67F9B" w:rsidP="00471689">
      <w:pPr>
        <w:pStyle w:val="a3"/>
        <w:numPr>
          <w:ilvl w:val="0"/>
          <w:numId w:val="14"/>
        </w:numPr>
      </w:pPr>
      <w:r>
        <w:t xml:space="preserve">чек-бокс «Количество кружков» </w:t>
      </w:r>
      <w:r w:rsidR="00E57227">
        <w:t xml:space="preserve">позволяет установить определенное </w:t>
      </w:r>
      <w:r w:rsidR="003F74EE">
        <w:t xml:space="preserve">количество кружков для шкалы с оценкой. </w:t>
      </w:r>
    </w:p>
    <w:p w:rsidR="00000AE1" w:rsidRDefault="00000AE1" w:rsidP="00000AE1">
      <w:pPr>
        <w:pStyle w:val="a3"/>
        <w:ind w:left="0" w:firstLine="0"/>
        <w:jc w:val="center"/>
      </w:pPr>
      <w:r w:rsidRPr="00000AE1">
        <w:rPr>
          <w:noProof/>
          <w:lang w:eastAsia="ru-RU"/>
        </w:rPr>
        <w:drawing>
          <wp:inline distT="0" distB="0" distL="0" distR="0" wp14:anchorId="24181988" wp14:editId="4B9849F3">
            <wp:extent cx="2373923" cy="1703750"/>
            <wp:effectExtent l="19050" t="19050" r="26670" b="1079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384390" cy="171126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D2F1A" w:rsidRDefault="00ED2F1A" w:rsidP="00AF5029">
      <w:pPr>
        <w:pStyle w:val="a3"/>
        <w:ind w:left="0"/>
      </w:pPr>
      <w:r>
        <w:t>После постановки галочки в чек-боксе «Количество кружков» появится числовой поле с выставленным по умолчанию числом «5». Количество кружков может быть от 3 до 9. Для изменения количества кружков введите в числовое поле нужное значение или выберите значения, переключая стрелки «вверх»</w:t>
      </w:r>
      <w:proofErr w:type="gramStart"/>
      <w:r>
        <w:t>/«</w:t>
      </w:r>
      <w:proofErr w:type="gramEnd"/>
      <w:r>
        <w:t>вниз».</w:t>
      </w:r>
    </w:p>
    <w:p w:rsidR="00ED2F1A" w:rsidRDefault="00ED2F1A" w:rsidP="00ED2F1A">
      <w:pPr>
        <w:pStyle w:val="a3"/>
        <w:ind w:left="0" w:firstLine="0"/>
        <w:jc w:val="center"/>
      </w:pPr>
      <w:r w:rsidRPr="00ED2F1A">
        <w:rPr>
          <w:noProof/>
          <w:lang w:eastAsia="ru-RU"/>
        </w:rPr>
        <w:drawing>
          <wp:inline distT="0" distB="0" distL="0" distR="0" wp14:anchorId="2C59DD6C" wp14:editId="0E905287">
            <wp:extent cx="2555631" cy="1806817"/>
            <wp:effectExtent l="19050" t="19050" r="16510" b="2222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2575174" cy="182063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50C53" w:rsidRDefault="00450C53" w:rsidP="00450C53">
      <w:pPr>
        <w:pStyle w:val="a3"/>
        <w:numPr>
          <w:ilvl w:val="0"/>
          <w:numId w:val="14"/>
        </w:numPr>
      </w:pPr>
      <w:r>
        <w:t>таймер на ответ устанавливает ограничение по времени на ответ голосующего (аналогично пункту 4.2.1 (6));</w:t>
      </w:r>
    </w:p>
    <w:p w:rsidR="002E6CC0" w:rsidRDefault="00450C53" w:rsidP="00450C53">
      <w:pPr>
        <w:pStyle w:val="a3"/>
        <w:numPr>
          <w:ilvl w:val="0"/>
          <w:numId w:val="14"/>
        </w:numPr>
      </w:pPr>
      <w:r>
        <w:lastRenderedPageBreak/>
        <w:t>д</w:t>
      </w:r>
      <w:r w:rsidR="002E6CC0" w:rsidRPr="002E6CC0">
        <w:t>ля отображения резул</w:t>
      </w:r>
      <w:r w:rsidR="004652E3">
        <w:t>ьтатов к данному вопросу выберите</w:t>
      </w:r>
      <w:r w:rsidR="002E6CC0" w:rsidRPr="002E6CC0">
        <w:t xml:space="preserve"> нужную форму:</w:t>
      </w:r>
    </w:p>
    <w:p w:rsidR="00450C53" w:rsidRPr="002E6CC0" w:rsidRDefault="00CF6881" w:rsidP="00CF6881">
      <w:pPr>
        <w:pStyle w:val="a3"/>
        <w:ind w:left="0" w:firstLine="0"/>
        <w:jc w:val="center"/>
      </w:pPr>
      <w:r w:rsidRPr="00CF6881">
        <w:rPr>
          <w:noProof/>
          <w:lang w:eastAsia="ru-RU"/>
        </w:rPr>
        <w:drawing>
          <wp:inline distT="0" distB="0" distL="0" distR="0" wp14:anchorId="51BAB3CC" wp14:editId="02908024">
            <wp:extent cx="2300655" cy="1026092"/>
            <wp:effectExtent l="19050" t="19050" r="23495" b="2222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2365319" cy="105493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E6CC0" w:rsidRDefault="00CF6881" w:rsidP="00D226F1">
      <w:pPr>
        <w:pStyle w:val="a3"/>
        <w:ind w:left="1789" w:firstLine="0"/>
      </w:pPr>
      <w:r>
        <w:t xml:space="preserve">1 - </w:t>
      </w:r>
      <w:r w:rsidR="002E6CC0">
        <w:t>«</w:t>
      </w:r>
      <w:r>
        <w:t>Д</w:t>
      </w:r>
      <w:r w:rsidR="002E6CC0">
        <w:t>иаграмма 1» отобра</w:t>
      </w:r>
      <w:r w:rsidR="00D226F1">
        <w:t>жае</w:t>
      </w:r>
      <w:r w:rsidR="002E6CC0">
        <w:t>т результаты в виде вертикальной диаграммы;</w:t>
      </w:r>
    </w:p>
    <w:p w:rsidR="00AF5786" w:rsidRPr="00364B44" w:rsidRDefault="00D226F1" w:rsidP="00D226F1">
      <w:pPr>
        <w:pStyle w:val="a3"/>
        <w:ind w:left="1789" w:firstLine="0"/>
      </w:pPr>
      <w:r>
        <w:t>2 - «</w:t>
      </w:r>
      <w:r w:rsidR="001F52D6">
        <w:t>Смайлы</w:t>
      </w:r>
      <w:r>
        <w:t xml:space="preserve">» </w:t>
      </w:r>
      <w:r w:rsidR="001F52D6">
        <w:t>представляют результаты тремя смайлами с разными эмоциями: отрицание, нейтральность, согласие.</w:t>
      </w:r>
    </w:p>
    <w:p w:rsidR="003D60E5" w:rsidRPr="0082546A" w:rsidRDefault="00A749EB" w:rsidP="00471689">
      <w:pPr>
        <w:pStyle w:val="3"/>
      </w:pPr>
      <w:bookmarkStart w:id="36" w:name="_Toc71910852"/>
      <w:bookmarkStart w:id="37" w:name="_Toc92968136"/>
      <w:r>
        <w:t xml:space="preserve">4.2.8 </w:t>
      </w:r>
      <w:r w:rsidR="003D60E5" w:rsidRPr="0082546A">
        <w:t>Добавление вопроса с ползунком в опросе</w:t>
      </w:r>
      <w:bookmarkEnd w:id="36"/>
      <w:bookmarkEnd w:id="37"/>
    </w:p>
    <w:p w:rsidR="0082205C" w:rsidRPr="00EC1F12" w:rsidRDefault="0082205C" w:rsidP="00471689">
      <w:r w:rsidRPr="00EC1F12">
        <w:t xml:space="preserve">Для добавления вопроса с </w:t>
      </w:r>
      <w:r w:rsidR="00561698" w:rsidRPr="00EC1F12">
        <w:t>ползунком</w:t>
      </w:r>
      <w:r w:rsidRPr="00EC1F12">
        <w:t xml:space="preserve"> Докладчику </w:t>
      </w:r>
      <w:r w:rsidR="004652E3" w:rsidRPr="00EC1F12">
        <w:t>сделайте следующее</w:t>
      </w:r>
      <w:r w:rsidRPr="00EC1F12">
        <w:t>:</w:t>
      </w:r>
    </w:p>
    <w:p w:rsidR="006462AE" w:rsidRPr="00EC1F12" w:rsidRDefault="004652E3" w:rsidP="00E2618D">
      <w:pPr>
        <w:pStyle w:val="a3"/>
        <w:numPr>
          <w:ilvl w:val="0"/>
          <w:numId w:val="22"/>
        </w:numPr>
      </w:pPr>
      <w:r w:rsidRPr="00EC1F12">
        <w:t>Авторизуйтесь</w:t>
      </w:r>
      <w:r w:rsidR="006462AE" w:rsidRPr="00EC1F12">
        <w:t xml:space="preserve"> в системе по ссылке </w:t>
      </w:r>
      <w:hyperlink r:id="rId143" w:history="1">
        <w:r w:rsidR="00EC1F12" w:rsidRPr="00EC1F12">
          <w:rPr>
            <w:rStyle w:val="a4"/>
            <w:szCs w:val="24"/>
          </w:rPr>
          <w:t>https://gls.rosatom.ru/login</w:t>
        </w:r>
      </w:hyperlink>
      <w:r w:rsidR="006462AE" w:rsidRPr="00EC1F12">
        <w:t xml:space="preserve">, после чего откроется </w:t>
      </w:r>
      <w:r w:rsidR="009D4721" w:rsidRPr="00EC1F12">
        <w:rPr>
          <w:rStyle w:val="a4"/>
          <w:color w:val="000000" w:themeColor="text1"/>
          <w:szCs w:val="24"/>
          <w:u w:val="none"/>
        </w:rPr>
        <w:t xml:space="preserve">стартовая страница «Моего </w:t>
      </w:r>
      <w:r w:rsidR="00504D0E">
        <w:rPr>
          <w:rStyle w:val="a4"/>
          <w:color w:val="000000" w:themeColor="text1"/>
          <w:szCs w:val="24"/>
          <w:u w:val="none"/>
        </w:rPr>
        <w:t>Выбора</w:t>
      </w:r>
      <w:r w:rsidR="009D4721" w:rsidRPr="00EC1F12">
        <w:rPr>
          <w:rStyle w:val="a4"/>
          <w:color w:val="000000" w:themeColor="text1"/>
          <w:szCs w:val="24"/>
          <w:u w:val="none"/>
        </w:rPr>
        <w:t>» со списком опросов</w:t>
      </w:r>
      <w:r w:rsidR="006462AE" w:rsidRPr="00EC1F12">
        <w:t xml:space="preserve">. </w:t>
      </w:r>
      <w:r w:rsidR="00AD3D45" w:rsidRPr="00EC1F12">
        <w:t>Смотрите пункт 4.2.</w:t>
      </w:r>
      <w:bookmarkStart w:id="38" w:name="_GoBack"/>
      <w:bookmarkEnd w:id="38"/>
    </w:p>
    <w:p w:rsidR="0082205C" w:rsidRDefault="0082205C" w:rsidP="00E2618D">
      <w:pPr>
        <w:pStyle w:val="a3"/>
        <w:numPr>
          <w:ilvl w:val="0"/>
          <w:numId w:val="22"/>
        </w:numPr>
      </w:pPr>
      <w:r w:rsidRPr="0082205C">
        <w:t xml:space="preserve">Для добавления в опрос вопроса с </w:t>
      </w:r>
      <w:r w:rsidR="00561698">
        <w:t>ползунком</w:t>
      </w:r>
      <w:r w:rsidRPr="0082205C">
        <w:t xml:space="preserve"> на панели «Редактирования вопроса» в</w:t>
      </w:r>
      <w:r w:rsidR="004652E3">
        <w:t>о вкладке «Тип вопроса» кликните</w:t>
      </w:r>
      <w:r w:rsidRPr="0082205C">
        <w:t xml:space="preserve"> на иконку с этим вопросом или по названию вопроса.</w:t>
      </w:r>
    </w:p>
    <w:p w:rsidR="00AD3D45" w:rsidRPr="0082205C" w:rsidRDefault="00F665AC" w:rsidP="00F665AC">
      <w:pPr>
        <w:pStyle w:val="a3"/>
        <w:ind w:left="0" w:firstLine="0"/>
        <w:jc w:val="center"/>
      </w:pPr>
      <w:r w:rsidRPr="00F665AC">
        <w:rPr>
          <w:noProof/>
          <w:lang w:eastAsia="ru-RU"/>
        </w:rPr>
        <w:drawing>
          <wp:inline distT="0" distB="0" distL="0" distR="0" wp14:anchorId="7C908F2F" wp14:editId="50D2016D">
            <wp:extent cx="2338754" cy="1980360"/>
            <wp:effectExtent l="19050" t="19050" r="23495" b="2032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2363436" cy="20012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2205C" w:rsidRDefault="0050259D" w:rsidP="00E2618D">
      <w:pPr>
        <w:pStyle w:val="a3"/>
        <w:numPr>
          <w:ilvl w:val="0"/>
          <w:numId w:val="22"/>
        </w:numPr>
      </w:pPr>
      <w:r>
        <w:t>Отобразится страница, разделенная на три зоны:</w:t>
      </w:r>
    </w:p>
    <w:p w:rsidR="0050259D" w:rsidRDefault="0050259D" w:rsidP="0050259D">
      <w:pPr>
        <w:pStyle w:val="a3"/>
        <w:ind w:left="1069" w:firstLine="0"/>
      </w:pPr>
      <w:r>
        <w:t>1 – зона добавления вопросов;</w:t>
      </w:r>
    </w:p>
    <w:p w:rsidR="0050259D" w:rsidRDefault="0050259D" w:rsidP="0050259D">
      <w:pPr>
        <w:pStyle w:val="a3"/>
        <w:ind w:left="1069" w:firstLine="0"/>
      </w:pPr>
      <w:r>
        <w:t>2 – зона редактирования вопроса;</w:t>
      </w:r>
    </w:p>
    <w:p w:rsidR="0050259D" w:rsidRDefault="0050259D" w:rsidP="0050259D">
      <w:pPr>
        <w:pStyle w:val="a3"/>
        <w:ind w:left="1069" w:firstLine="0"/>
      </w:pPr>
      <w:r>
        <w:t>3 – зона настройки вопроса.</w:t>
      </w:r>
    </w:p>
    <w:p w:rsidR="00F665AC" w:rsidRDefault="00F665AC" w:rsidP="00F665AC">
      <w:pPr>
        <w:pStyle w:val="a3"/>
        <w:ind w:left="0" w:firstLine="0"/>
        <w:jc w:val="center"/>
      </w:pPr>
      <w:r w:rsidRPr="00F665AC">
        <w:rPr>
          <w:noProof/>
          <w:lang w:eastAsia="ru-RU"/>
        </w:rPr>
        <w:lastRenderedPageBreak/>
        <w:drawing>
          <wp:inline distT="0" distB="0" distL="0" distR="0" wp14:anchorId="238D8D0A" wp14:editId="08687554">
            <wp:extent cx="5940425" cy="3073400"/>
            <wp:effectExtent l="19050" t="19050" r="22225" b="1270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734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0259D" w:rsidRDefault="0050259D" w:rsidP="00AF5029">
      <w:pPr>
        <w:pStyle w:val="a3"/>
        <w:ind w:left="0"/>
      </w:pPr>
      <w:r>
        <w:t>Введите текст вопроса в поле под цифрой 1. Введенный текст вопроса также отобразится на слайде с данным вопросом в зоне добавления вопросов, что показано под цифрой 2.</w:t>
      </w:r>
    </w:p>
    <w:p w:rsidR="0050259D" w:rsidRPr="0082205C" w:rsidRDefault="001C7604" w:rsidP="001C7604">
      <w:pPr>
        <w:pStyle w:val="a3"/>
        <w:ind w:left="0" w:firstLine="0"/>
        <w:jc w:val="center"/>
      </w:pPr>
      <w:r w:rsidRPr="001C7604">
        <w:rPr>
          <w:noProof/>
          <w:lang w:eastAsia="ru-RU"/>
        </w:rPr>
        <w:drawing>
          <wp:inline distT="0" distB="0" distL="0" distR="0" wp14:anchorId="2A69CFF0" wp14:editId="385AFB69">
            <wp:extent cx="4392979" cy="1711642"/>
            <wp:effectExtent l="19050" t="19050" r="26670" b="2222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4409662" cy="171814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2205C" w:rsidRDefault="004652E3" w:rsidP="00E2618D">
      <w:pPr>
        <w:pStyle w:val="a3"/>
        <w:numPr>
          <w:ilvl w:val="0"/>
          <w:numId w:val="22"/>
        </w:numPr>
      </w:pPr>
      <w:r>
        <w:t>Введите</w:t>
      </w:r>
      <w:r w:rsidR="0082205C" w:rsidRPr="0082205C">
        <w:t xml:space="preserve"> подходящий по смыслу текст для описания </w:t>
      </w:r>
      <w:r w:rsidR="00561698">
        <w:t>шкал от</w:t>
      </w:r>
      <w:r w:rsidR="0082205C" w:rsidRPr="0082205C">
        <w:t xml:space="preserve"> «1» до «</w:t>
      </w:r>
      <w:r w:rsidR="00054FB2">
        <w:t>5</w:t>
      </w:r>
      <w:r w:rsidR="0082205C" w:rsidRPr="0082205C">
        <w:t xml:space="preserve">» или оставить тот, что предложен по умолчанию. </w:t>
      </w:r>
    </w:p>
    <w:p w:rsidR="00054FB2" w:rsidRPr="0082205C" w:rsidRDefault="00A007C8" w:rsidP="00A007C8">
      <w:pPr>
        <w:pStyle w:val="a3"/>
        <w:ind w:left="0" w:firstLine="0"/>
        <w:jc w:val="center"/>
      </w:pPr>
      <w:r w:rsidRPr="00A007C8">
        <w:rPr>
          <w:noProof/>
          <w:lang w:eastAsia="ru-RU"/>
        </w:rPr>
        <w:drawing>
          <wp:inline distT="0" distB="0" distL="0" distR="0" wp14:anchorId="156BC117" wp14:editId="61DB4FF1">
            <wp:extent cx="4627441" cy="1614040"/>
            <wp:effectExtent l="19050" t="19050" r="20955" b="24765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4658311" cy="162480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2205C" w:rsidRDefault="004652E3" w:rsidP="00E2618D">
      <w:pPr>
        <w:pStyle w:val="a3"/>
        <w:numPr>
          <w:ilvl w:val="0"/>
          <w:numId w:val="22"/>
        </w:numPr>
      </w:pPr>
      <w:r>
        <w:t>Для настройки вопроса выберите</w:t>
      </w:r>
      <w:r w:rsidR="0082205C" w:rsidRPr="0082205C">
        <w:t xml:space="preserve"> нужные параметры, расположенные в зоне настройки вопроса во вкладке «Редактирование»: </w:t>
      </w:r>
    </w:p>
    <w:p w:rsidR="00A007C8" w:rsidRPr="0082205C" w:rsidRDefault="00A56EEE" w:rsidP="00A56EEE">
      <w:pPr>
        <w:pStyle w:val="a3"/>
        <w:ind w:left="0" w:firstLine="0"/>
        <w:jc w:val="center"/>
      </w:pPr>
      <w:r w:rsidRPr="00A56EEE">
        <w:rPr>
          <w:noProof/>
          <w:lang w:eastAsia="ru-RU"/>
        </w:rPr>
        <w:lastRenderedPageBreak/>
        <w:drawing>
          <wp:inline distT="0" distB="0" distL="0" distR="0" wp14:anchorId="3596C06B" wp14:editId="7360A9FA">
            <wp:extent cx="2495898" cy="5068007"/>
            <wp:effectExtent l="19050" t="19050" r="19050" b="1841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2495898" cy="506800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2205C" w:rsidRDefault="0082205C" w:rsidP="00471689">
      <w:pPr>
        <w:pStyle w:val="a3"/>
        <w:numPr>
          <w:ilvl w:val="0"/>
          <w:numId w:val="14"/>
        </w:numPr>
      </w:pPr>
      <w:r>
        <w:t>чек-бокс «Обязательный» устанавливает обязательность ответа на данный вопрос, голосующий не сможет его пропустить, не ответив; обязательный вопр</w:t>
      </w:r>
      <w:r w:rsidR="00E57227">
        <w:t>ос пометится красной звездочкой (аналогично пункту 4.2.1 (6));</w:t>
      </w:r>
    </w:p>
    <w:p w:rsidR="0082205C" w:rsidRDefault="0082205C" w:rsidP="00471689">
      <w:pPr>
        <w:pStyle w:val="a3"/>
        <w:numPr>
          <w:ilvl w:val="0"/>
          <w:numId w:val="14"/>
        </w:numPr>
      </w:pPr>
      <w:r>
        <w:t xml:space="preserve">чек-бокс «Подсказка» добавляет текстовое поле ниже вопроса, в котором можно ввести подсказку для голосующих. Можно ввести свой текст или оставить </w:t>
      </w:r>
      <w:r w:rsidR="00E57227">
        <w:t>тот, что предложен по умолчанию (аналогично пункту 4.2.1 (6));</w:t>
      </w:r>
    </w:p>
    <w:p w:rsidR="0082205C" w:rsidRDefault="0082205C" w:rsidP="00471689">
      <w:pPr>
        <w:pStyle w:val="a3"/>
        <w:numPr>
          <w:ilvl w:val="0"/>
          <w:numId w:val="14"/>
        </w:numPr>
      </w:pPr>
      <w:r>
        <w:t>чек-бокс «Комментарий» добавляет текстовое поле для ввода комментария к вопросу со стороны голосующего; комментарий можно сделать обязательным, что не позволит голосующему пропустить данный вопрос без ввода комментария; обязательный комментар</w:t>
      </w:r>
      <w:r w:rsidR="00E57227">
        <w:t>ий пометится красной звездочкой (аналогично пункту 4.2.1 (6));</w:t>
      </w:r>
    </w:p>
    <w:p w:rsidR="00E57227" w:rsidRDefault="00E57227" w:rsidP="00E57227">
      <w:pPr>
        <w:pStyle w:val="a3"/>
        <w:numPr>
          <w:ilvl w:val="0"/>
          <w:numId w:val="14"/>
        </w:numPr>
      </w:pPr>
      <w:r>
        <w:t>чек-бокс «Количество значений» позволяет установить определенное количество значений у ползунка.</w:t>
      </w:r>
    </w:p>
    <w:p w:rsidR="00E57227" w:rsidRDefault="00E57227" w:rsidP="00E57227">
      <w:pPr>
        <w:pStyle w:val="a3"/>
        <w:ind w:left="0" w:firstLine="0"/>
        <w:jc w:val="center"/>
      </w:pPr>
      <w:r w:rsidRPr="00E57227">
        <w:rPr>
          <w:noProof/>
          <w:lang w:eastAsia="ru-RU"/>
        </w:rPr>
        <w:lastRenderedPageBreak/>
        <w:drawing>
          <wp:inline distT="0" distB="0" distL="0" distR="0" wp14:anchorId="5E65C53E" wp14:editId="014CCB3F">
            <wp:extent cx="2420815" cy="1687380"/>
            <wp:effectExtent l="19050" t="19050" r="17780" b="27305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445234" cy="170440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57227" w:rsidRDefault="00E57227" w:rsidP="00AF5029">
      <w:pPr>
        <w:pStyle w:val="a3"/>
        <w:ind w:left="0"/>
      </w:pPr>
      <w:r>
        <w:t>После постановки галочки в чек-боксе «Количество значений» появится числовой поле с выставленным по умолчанию числом «5». Количество значений может быть от 3 до 9. Для изменения количества значений введите в числовое поле нужное значение или выберите значения, переключая стрелки «вверх»</w:t>
      </w:r>
      <w:proofErr w:type="gramStart"/>
      <w:r>
        <w:t>/«</w:t>
      </w:r>
      <w:proofErr w:type="gramEnd"/>
      <w:r>
        <w:t>вниз».</w:t>
      </w:r>
    </w:p>
    <w:p w:rsidR="00E57227" w:rsidRDefault="002407CD" w:rsidP="002407CD">
      <w:pPr>
        <w:pStyle w:val="a3"/>
        <w:ind w:left="0" w:firstLine="0"/>
        <w:jc w:val="center"/>
      </w:pPr>
      <w:r w:rsidRPr="002407CD">
        <w:rPr>
          <w:noProof/>
          <w:lang w:eastAsia="ru-RU"/>
        </w:rPr>
        <w:drawing>
          <wp:inline distT="0" distB="0" distL="0" distR="0" wp14:anchorId="7A1DDCB1" wp14:editId="66A863F7">
            <wp:extent cx="2489372" cy="1824878"/>
            <wp:effectExtent l="19050" t="19050" r="25400" b="2349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2507562" cy="183821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407CD" w:rsidRDefault="002407CD" w:rsidP="002407CD">
      <w:pPr>
        <w:pStyle w:val="a3"/>
        <w:numPr>
          <w:ilvl w:val="0"/>
          <w:numId w:val="14"/>
        </w:numPr>
      </w:pPr>
      <w:r>
        <w:t>таймер на ответ устанавливает ограничение по времени на ответ голосующего (аналогично пункту 4.2.1 (6));</w:t>
      </w:r>
    </w:p>
    <w:p w:rsidR="0082205C" w:rsidRDefault="002407CD" w:rsidP="002407CD">
      <w:pPr>
        <w:pStyle w:val="a3"/>
        <w:numPr>
          <w:ilvl w:val="0"/>
          <w:numId w:val="14"/>
        </w:numPr>
      </w:pPr>
      <w:r>
        <w:t>д</w:t>
      </w:r>
      <w:r w:rsidR="0082205C" w:rsidRPr="0082205C">
        <w:t>ля отображения резул</w:t>
      </w:r>
      <w:r w:rsidR="004652E3">
        <w:t>ьтатов к данному вопросу выберите</w:t>
      </w:r>
      <w:r w:rsidR="0082205C" w:rsidRPr="0082205C">
        <w:t xml:space="preserve"> нужную форму:</w:t>
      </w:r>
    </w:p>
    <w:p w:rsidR="006F51DC" w:rsidRPr="002E6CC0" w:rsidRDefault="006F51DC" w:rsidP="006F51DC">
      <w:pPr>
        <w:ind w:left="1429" w:firstLine="0"/>
        <w:jc w:val="center"/>
      </w:pPr>
      <w:r w:rsidRPr="00CF6881">
        <w:rPr>
          <w:noProof/>
          <w:lang w:eastAsia="ru-RU"/>
        </w:rPr>
        <w:drawing>
          <wp:inline distT="0" distB="0" distL="0" distR="0" wp14:anchorId="650FF53C" wp14:editId="303FFE53">
            <wp:extent cx="2300655" cy="1026092"/>
            <wp:effectExtent l="19050" t="19050" r="23495" b="22225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2365319" cy="105493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F51DC" w:rsidRDefault="006F51DC" w:rsidP="006F51DC">
      <w:pPr>
        <w:ind w:left="1429" w:firstLine="0"/>
      </w:pPr>
      <w:r>
        <w:t>1 - «Диаграмма 1» отображает результаты в виде вертикальной диаграммы;</w:t>
      </w:r>
    </w:p>
    <w:p w:rsidR="006F51DC" w:rsidRPr="00364B44" w:rsidRDefault="006F51DC" w:rsidP="001F52D6">
      <w:pPr>
        <w:ind w:left="1429" w:firstLine="0"/>
      </w:pPr>
      <w:r>
        <w:t>2 - «</w:t>
      </w:r>
      <w:r w:rsidR="001F52D6">
        <w:t>Смайлы</w:t>
      </w:r>
      <w:r>
        <w:t xml:space="preserve">» </w:t>
      </w:r>
      <w:r w:rsidR="001F52D6">
        <w:t>представляют результаты тремя смайлами с разными эмоциями: отрицание, нейтральность, согласие.</w:t>
      </w:r>
    </w:p>
    <w:p w:rsidR="00471689" w:rsidRDefault="00A749EB" w:rsidP="00471689">
      <w:pPr>
        <w:pStyle w:val="2"/>
        <w:rPr>
          <w:rStyle w:val="a4"/>
          <w:color w:val="auto"/>
          <w:u w:val="none"/>
        </w:rPr>
      </w:pPr>
      <w:bookmarkStart w:id="39" w:name="_Toc92968137"/>
      <w:r>
        <w:rPr>
          <w:rStyle w:val="a4"/>
          <w:color w:val="auto"/>
          <w:u w:val="none"/>
        </w:rPr>
        <w:t>4.3</w:t>
      </w:r>
      <w:r w:rsidR="00471689" w:rsidRPr="00471689">
        <w:rPr>
          <w:rStyle w:val="a4"/>
          <w:color w:val="auto"/>
          <w:u w:val="none"/>
        </w:rPr>
        <w:t xml:space="preserve"> Как удалить вопрос</w:t>
      </w:r>
      <w:bookmarkEnd w:id="39"/>
    </w:p>
    <w:p w:rsidR="00471689" w:rsidRDefault="00471689" w:rsidP="00471689">
      <w:r w:rsidRPr="00471689">
        <w:t xml:space="preserve">Для удаления вопроса </w:t>
      </w:r>
      <w:r w:rsidR="00BF01A5">
        <w:t>щелкните</w:t>
      </w:r>
      <w:r w:rsidRPr="00471689">
        <w:t xml:space="preserve"> правой кнопкой мыши по слайду с вопросом, в </w:t>
      </w:r>
      <w:r w:rsidR="0063690E">
        <w:t xml:space="preserve">небольшом </w:t>
      </w:r>
      <w:r w:rsidRPr="00471689">
        <w:t>открывшемся окн</w:t>
      </w:r>
      <w:r w:rsidR="00BF01A5">
        <w:t xml:space="preserve">е </w:t>
      </w:r>
      <w:r w:rsidR="0063690E">
        <w:t>нажмите на «Удалить»</w:t>
      </w:r>
      <w:r w:rsidRPr="00471689">
        <w:t>.</w:t>
      </w:r>
    </w:p>
    <w:p w:rsidR="0063690E" w:rsidRPr="00471689" w:rsidRDefault="0063690E" w:rsidP="0063690E">
      <w:pPr>
        <w:ind w:firstLine="0"/>
        <w:jc w:val="center"/>
        <w:rPr>
          <w:rStyle w:val="a4"/>
          <w:color w:val="auto"/>
          <w:u w:val="none"/>
        </w:rPr>
      </w:pPr>
      <w:r w:rsidRPr="0063690E">
        <w:rPr>
          <w:rStyle w:val="a4"/>
          <w:noProof/>
          <w:color w:val="auto"/>
          <w:u w:val="none"/>
          <w:lang w:eastAsia="ru-RU"/>
        </w:rPr>
        <w:lastRenderedPageBreak/>
        <w:drawing>
          <wp:inline distT="0" distB="0" distL="0" distR="0" wp14:anchorId="220C95D7" wp14:editId="57DD0ADB">
            <wp:extent cx="2034686" cy="1340036"/>
            <wp:effectExtent l="19050" t="19050" r="22860" b="1270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2051927" cy="135139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709BD" w:rsidRDefault="00A749EB" w:rsidP="00471689">
      <w:pPr>
        <w:pStyle w:val="2"/>
        <w:rPr>
          <w:rStyle w:val="a4"/>
          <w:color w:val="000000" w:themeColor="text1"/>
          <w:u w:val="none"/>
        </w:rPr>
      </w:pPr>
      <w:bookmarkStart w:id="40" w:name="_Toc92968138"/>
      <w:r>
        <w:rPr>
          <w:rStyle w:val="a4"/>
          <w:color w:val="000000" w:themeColor="text1"/>
          <w:u w:val="none"/>
        </w:rPr>
        <w:t>4.4</w:t>
      </w:r>
      <w:r w:rsidR="00471689">
        <w:rPr>
          <w:rStyle w:val="a4"/>
          <w:color w:val="000000" w:themeColor="text1"/>
          <w:u w:val="none"/>
        </w:rPr>
        <w:t xml:space="preserve"> </w:t>
      </w:r>
      <w:r w:rsidR="00143195" w:rsidRPr="00143195">
        <w:rPr>
          <w:rStyle w:val="a4"/>
          <w:color w:val="000000" w:themeColor="text1"/>
          <w:u w:val="none"/>
        </w:rPr>
        <w:t xml:space="preserve">Как </w:t>
      </w:r>
      <w:r w:rsidR="00143195">
        <w:rPr>
          <w:rStyle w:val="a4"/>
          <w:color w:val="000000" w:themeColor="text1"/>
          <w:u w:val="none"/>
        </w:rPr>
        <w:t>сохранить</w:t>
      </w:r>
      <w:r w:rsidR="00143195" w:rsidRPr="00143195">
        <w:rPr>
          <w:rStyle w:val="a4"/>
          <w:color w:val="000000" w:themeColor="text1"/>
          <w:u w:val="none"/>
        </w:rPr>
        <w:t xml:space="preserve"> опрос</w:t>
      </w:r>
      <w:bookmarkEnd w:id="40"/>
    </w:p>
    <w:p w:rsidR="00AA627D" w:rsidRDefault="00C864D6" w:rsidP="00C864D6">
      <w:r>
        <w:t xml:space="preserve">Для сохранения опроса </w:t>
      </w:r>
      <w:r w:rsidR="00263FBF">
        <w:t>сделайте следующее</w:t>
      </w:r>
      <w:r w:rsidR="00AA627D">
        <w:t xml:space="preserve">: </w:t>
      </w:r>
    </w:p>
    <w:p w:rsidR="00AA627D" w:rsidRDefault="00AA627D" w:rsidP="00E2618D">
      <w:pPr>
        <w:pStyle w:val="a3"/>
        <w:numPr>
          <w:ilvl w:val="0"/>
          <w:numId w:val="23"/>
        </w:numPr>
      </w:pPr>
      <w:r>
        <w:t>В</w:t>
      </w:r>
      <w:r w:rsidR="00B34BD2">
        <w:t xml:space="preserve"> режиме р</w:t>
      </w:r>
      <w:r w:rsidR="00C864D6">
        <w:t xml:space="preserve">едактирования опроса </w:t>
      </w:r>
      <w:r w:rsidR="00B34BD2">
        <w:t>на верх</w:t>
      </w:r>
      <w:r w:rsidR="00263FBF">
        <w:t>ней панели инструментов щелкните</w:t>
      </w:r>
      <w:r w:rsidR="00B34BD2">
        <w:t xml:space="preserve"> на иконку </w:t>
      </w:r>
      <w:r w:rsidR="00FA63F9" w:rsidRPr="00FA63F9">
        <w:rPr>
          <w:noProof/>
          <w:lang w:eastAsia="ru-RU"/>
        </w:rPr>
        <w:drawing>
          <wp:inline distT="0" distB="0" distL="0" distR="0" wp14:anchorId="55F664C6" wp14:editId="6884EB60">
            <wp:extent cx="205154" cy="205154"/>
            <wp:effectExtent l="0" t="0" r="4445" b="444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215208" cy="215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:rsidR="0063690E" w:rsidRDefault="0063690E" w:rsidP="0063690E">
      <w:pPr>
        <w:pStyle w:val="a3"/>
        <w:ind w:left="0" w:firstLine="0"/>
        <w:jc w:val="center"/>
      </w:pPr>
      <w:r w:rsidRPr="0063690E">
        <w:rPr>
          <w:noProof/>
          <w:lang w:eastAsia="ru-RU"/>
        </w:rPr>
        <w:drawing>
          <wp:inline distT="0" distB="0" distL="0" distR="0" wp14:anchorId="4E46ADD9" wp14:editId="08882DDC">
            <wp:extent cx="4557676" cy="618246"/>
            <wp:effectExtent l="19050" t="19050" r="14605" b="1079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4628949" cy="62791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47972" w:rsidRDefault="00AA627D" w:rsidP="00E2618D">
      <w:pPr>
        <w:pStyle w:val="a3"/>
        <w:numPr>
          <w:ilvl w:val="0"/>
          <w:numId w:val="23"/>
        </w:numPr>
      </w:pPr>
      <w:r>
        <w:t>В</w:t>
      </w:r>
      <w:r w:rsidR="00B34BD2">
        <w:t xml:space="preserve"> открывшемся окне вве</w:t>
      </w:r>
      <w:r w:rsidR="00263FBF">
        <w:t>дите</w:t>
      </w:r>
      <w:r w:rsidR="00447972">
        <w:t>:</w:t>
      </w:r>
    </w:p>
    <w:p w:rsidR="00447972" w:rsidRDefault="00447972" w:rsidP="00E2618D">
      <w:pPr>
        <w:pStyle w:val="a3"/>
        <w:numPr>
          <w:ilvl w:val="0"/>
          <w:numId w:val="47"/>
        </w:numPr>
      </w:pPr>
      <w:r>
        <w:t>– планируемую дату начала проведения</w:t>
      </w:r>
      <w:r w:rsidR="00A243F2">
        <w:t xml:space="preserve"> и завершения опроса;</w:t>
      </w:r>
    </w:p>
    <w:p w:rsidR="00A243F2" w:rsidRDefault="00A243F2" w:rsidP="00E2618D">
      <w:pPr>
        <w:pStyle w:val="a3"/>
        <w:numPr>
          <w:ilvl w:val="0"/>
          <w:numId w:val="47"/>
        </w:numPr>
      </w:pPr>
      <w:r>
        <w:t xml:space="preserve">– планируемое количество участников. </w:t>
      </w:r>
    </w:p>
    <w:p w:rsidR="00A243F2" w:rsidRDefault="00A243F2" w:rsidP="00A243F2">
      <w:pPr>
        <w:pStyle w:val="a3"/>
        <w:ind w:left="0" w:firstLine="0"/>
        <w:jc w:val="center"/>
      </w:pPr>
      <w:r w:rsidRPr="00A243F2">
        <w:rPr>
          <w:noProof/>
          <w:lang w:eastAsia="ru-RU"/>
        </w:rPr>
        <w:drawing>
          <wp:inline distT="0" distB="0" distL="0" distR="0" wp14:anchorId="6B540418" wp14:editId="112E0F3F">
            <wp:extent cx="3724763" cy="1751096"/>
            <wp:effectExtent l="19050" t="19050" r="9525" b="20955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3735882" cy="175632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243F2" w:rsidRDefault="00A243F2" w:rsidP="00A243F2">
      <w:pPr>
        <w:ind w:left="1069" w:firstLine="0"/>
      </w:pPr>
      <w:r>
        <w:t>При нажатии в поле «Дата начала» откроется календарь на текущий и следующий месяцы.</w:t>
      </w:r>
    </w:p>
    <w:p w:rsidR="00A243F2" w:rsidRDefault="00A243F2" w:rsidP="00A243F2">
      <w:pPr>
        <w:ind w:left="1069" w:firstLine="0"/>
        <w:jc w:val="center"/>
      </w:pPr>
      <w:r w:rsidRPr="00292142">
        <w:rPr>
          <w:noProof/>
          <w:lang w:eastAsia="ru-RU"/>
        </w:rPr>
        <w:drawing>
          <wp:inline distT="0" distB="0" distL="0" distR="0" wp14:anchorId="2F0BA78C" wp14:editId="6D278085">
            <wp:extent cx="3387969" cy="2247902"/>
            <wp:effectExtent l="19050" t="19050" r="22225" b="1905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397552" cy="22542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243F2" w:rsidRDefault="00A243F2" w:rsidP="00AF5029">
      <w:pPr>
        <w:ind w:left="1072"/>
      </w:pPr>
      <w:r>
        <w:lastRenderedPageBreak/>
        <w:t xml:space="preserve">Для выбора месяца или года используйте стрелки, расположенные по верхним левому и правому краям. Двойные стрелки – для изменения годов; одинарные стрелки – для изменения месяцев. </w:t>
      </w:r>
    </w:p>
    <w:p w:rsidR="00A243F2" w:rsidRDefault="00A243F2" w:rsidP="00A243F2">
      <w:pPr>
        <w:ind w:left="1069" w:firstLine="0"/>
        <w:jc w:val="center"/>
      </w:pPr>
      <w:r w:rsidRPr="00292142">
        <w:rPr>
          <w:noProof/>
          <w:lang w:eastAsia="ru-RU"/>
        </w:rPr>
        <w:drawing>
          <wp:inline distT="0" distB="0" distL="0" distR="0" wp14:anchorId="1F7A6647" wp14:editId="35B2844A">
            <wp:extent cx="4193686" cy="1988134"/>
            <wp:effectExtent l="19050" t="19050" r="16510" b="1270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217742" cy="199953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243F2" w:rsidRDefault="00A243F2" w:rsidP="00AF5029">
      <w:pPr>
        <w:ind w:left="1072"/>
      </w:pPr>
      <w:r>
        <w:t>Выберите планируемую дату начала проведения опроса посредством клика по определенному числа месяца. Выбранная дата отобразится в поле «Дата начала».</w:t>
      </w:r>
    </w:p>
    <w:p w:rsidR="00A243F2" w:rsidRDefault="00A243F2" w:rsidP="00A243F2">
      <w:pPr>
        <w:ind w:left="1069" w:firstLine="0"/>
        <w:jc w:val="center"/>
      </w:pPr>
      <w:r w:rsidRPr="00376BC4">
        <w:rPr>
          <w:noProof/>
          <w:lang w:eastAsia="ru-RU"/>
        </w:rPr>
        <w:drawing>
          <wp:inline distT="0" distB="0" distL="0" distR="0" wp14:anchorId="1C89E433" wp14:editId="71043FC8">
            <wp:extent cx="3360966" cy="2272379"/>
            <wp:effectExtent l="19050" t="19050" r="11430" b="1397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3376375" cy="228279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243F2" w:rsidRDefault="00A243F2" w:rsidP="00AF5029">
      <w:pPr>
        <w:ind w:left="1072"/>
      </w:pPr>
      <w:r>
        <w:t>После чего подобным образом выберите планируемую дату завершения опроса. На календаре выделится период проведения опроса.</w:t>
      </w:r>
    </w:p>
    <w:p w:rsidR="00A243F2" w:rsidRDefault="00A243F2" w:rsidP="00A243F2">
      <w:pPr>
        <w:ind w:left="1069" w:firstLine="0"/>
        <w:jc w:val="center"/>
      </w:pPr>
      <w:r w:rsidRPr="00B61FDF">
        <w:rPr>
          <w:noProof/>
          <w:lang w:eastAsia="ru-RU"/>
        </w:rPr>
        <w:drawing>
          <wp:inline distT="0" distB="0" distL="0" distR="0" wp14:anchorId="4B0FD1E5" wp14:editId="38F409F2">
            <wp:extent cx="3407735" cy="2287243"/>
            <wp:effectExtent l="19050" t="19050" r="21590" b="18415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427104" cy="230024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243F2" w:rsidRDefault="00A243F2" w:rsidP="00AF5029">
      <w:pPr>
        <w:ind w:left="1072"/>
      </w:pPr>
      <w:r>
        <w:lastRenderedPageBreak/>
        <w:t>Для того, чтобы изменить или удалить выбранные даты проведения и завершения опроса, нажмите левой кнопкой мышки на иконку календаря.</w:t>
      </w:r>
    </w:p>
    <w:p w:rsidR="00A243F2" w:rsidRDefault="00A243F2" w:rsidP="00A243F2">
      <w:pPr>
        <w:ind w:left="1069" w:firstLine="0"/>
        <w:jc w:val="center"/>
      </w:pPr>
      <w:r w:rsidRPr="00B61FDF">
        <w:rPr>
          <w:noProof/>
          <w:lang w:eastAsia="ru-RU"/>
        </w:rPr>
        <w:drawing>
          <wp:inline distT="0" distB="0" distL="0" distR="0" wp14:anchorId="052E54E5" wp14:editId="5D7B8FB5">
            <wp:extent cx="3654425" cy="1790688"/>
            <wp:effectExtent l="19050" t="19050" r="22225" b="19685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3674172" cy="180036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243F2" w:rsidRDefault="00A243F2" w:rsidP="00AF5029">
      <w:pPr>
        <w:ind w:left="1072"/>
      </w:pPr>
      <w:r>
        <w:t>Снова откроется небольшое окно с календарем на выбранный период.</w:t>
      </w:r>
    </w:p>
    <w:p w:rsidR="00A243F2" w:rsidRDefault="00A243F2" w:rsidP="00A243F2">
      <w:pPr>
        <w:ind w:left="1069" w:firstLine="0"/>
        <w:jc w:val="center"/>
      </w:pPr>
      <w:r w:rsidRPr="00EE471A">
        <w:rPr>
          <w:noProof/>
          <w:lang w:eastAsia="ru-RU"/>
        </w:rPr>
        <w:drawing>
          <wp:inline distT="0" distB="0" distL="0" distR="0" wp14:anchorId="68450DA2" wp14:editId="3C28FBDC">
            <wp:extent cx="3900610" cy="2611386"/>
            <wp:effectExtent l="19050" t="19050" r="24130" b="1778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3920021" cy="262438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243F2" w:rsidRDefault="00A243F2" w:rsidP="00AF5029">
      <w:pPr>
        <w:ind w:left="1072"/>
      </w:pPr>
      <w:r>
        <w:t>При наведении на иконку «Календарь» появится крестик, при клике на который удалятся выбранные даты.</w:t>
      </w:r>
    </w:p>
    <w:p w:rsidR="00A243F2" w:rsidRDefault="00A243F2" w:rsidP="00A243F2">
      <w:pPr>
        <w:ind w:left="1069" w:firstLine="0"/>
        <w:jc w:val="center"/>
      </w:pPr>
      <w:r w:rsidRPr="00B61FDF">
        <w:rPr>
          <w:noProof/>
          <w:lang w:eastAsia="ru-RU"/>
        </w:rPr>
        <w:drawing>
          <wp:inline distT="0" distB="0" distL="0" distR="0" wp14:anchorId="0B52F201" wp14:editId="081AC3FE">
            <wp:extent cx="4226169" cy="1996306"/>
            <wp:effectExtent l="19050" t="19050" r="22225" b="23495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4249720" cy="200743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47972" w:rsidRDefault="00660823" w:rsidP="00AF5029">
      <w:pPr>
        <w:pStyle w:val="a3"/>
        <w:ind w:left="993" w:firstLine="850"/>
      </w:pPr>
      <w:r>
        <w:t>При нажатии в поле «Дата начала» откроется календарь на текущий и следующий месяц</w:t>
      </w:r>
      <w:r w:rsidR="00292142">
        <w:t>ы.</w:t>
      </w:r>
    </w:p>
    <w:p w:rsidR="00292142" w:rsidRDefault="00292142" w:rsidP="00292142">
      <w:pPr>
        <w:pStyle w:val="a3"/>
        <w:ind w:left="0" w:firstLine="0"/>
        <w:jc w:val="center"/>
      </w:pPr>
      <w:r w:rsidRPr="00292142">
        <w:rPr>
          <w:noProof/>
          <w:lang w:eastAsia="ru-RU"/>
        </w:rPr>
        <w:lastRenderedPageBreak/>
        <w:drawing>
          <wp:inline distT="0" distB="0" distL="0" distR="0" wp14:anchorId="05DDA086" wp14:editId="2263DF77">
            <wp:extent cx="3387969" cy="2247902"/>
            <wp:effectExtent l="19050" t="19050" r="22225" b="1905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3397552" cy="22542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92142" w:rsidRDefault="00292142" w:rsidP="00AF5029">
      <w:pPr>
        <w:pStyle w:val="a3"/>
        <w:ind w:left="993"/>
      </w:pPr>
      <w:r>
        <w:t xml:space="preserve">Для выбора месяца или года используйте стрелки, расположенные по верхним левому и правому краям. Двойные стрелки – для изменения годов; одинарные стрелки – для изменения месяцев. </w:t>
      </w:r>
    </w:p>
    <w:p w:rsidR="00292142" w:rsidRDefault="00292142" w:rsidP="00292142">
      <w:pPr>
        <w:pStyle w:val="a3"/>
        <w:ind w:left="0" w:firstLine="0"/>
        <w:jc w:val="center"/>
      </w:pPr>
      <w:r w:rsidRPr="00292142">
        <w:rPr>
          <w:noProof/>
          <w:lang w:eastAsia="ru-RU"/>
        </w:rPr>
        <w:drawing>
          <wp:inline distT="0" distB="0" distL="0" distR="0" wp14:anchorId="6C80A734" wp14:editId="1E9B60F7">
            <wp:extent cx="4193686" cy="1988134"/>
            <wp:effectExtent l="19050" t="19050" r="16510" b="1270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4217742" cy="199953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92142" w:rsidRDefault="00376BC4" w:rsidP="00AF5029">
      <w:pPr>
        <w:pStyle w:val="a3"/>
        <w:ind w:left="993" w:firstLine="708"/>
      </w:pPr>
      <w:r>
        <w:t>Выберите планируемую дату начала проведения опроса посредством клика по определенному числа месяца. Выбранная дата отобразится в поле «Дата начала»</w:t>
      </w:r>
      <w:r w:rsidR="00B61FDF">
        <w:t>.</w:t>
      </w:r>
    </w:p>
    <w:p w:rsidR="00376BC4" w:rsidRDefault="00376BC4" w:rsidP="00376BC4">
      <w:pPr>
        <w:pStyle w:val="a3"/>
        <w:ind w:left="0" w:firstLine="0"/>
        <w:jc w:val="center"/>
      </w:pPr>
      <w:r w:rsidRPr="00376BC4">
        <w:rPr>
          <w:noProof/>
          <w:lang w:eastAsia="ru-RU"/>
        </w:rPr>
        <w:drawing>
          <wp:inline distT="0" distB="0" distL="0" distR="0" wp14:anchorId="49E3ACEF" wp14:editId="3E6E386C">
            <wp:extent cx="3360966" cy="2272379"/>
            <wp:effectExtent l="19050" t="19050" r="11430" b="1397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3376375" cy="228279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61FDF" w:rsidRDefault="00B61FDF" w:rsidP="00AF5029">
      <w:pPr>
        <w:pStyle w:val="a3"/>
        <w:ind w:left="992"/>
      </w:pPr>
      <w:r>
        <w:t>После чего подобным образом выберите планируемую дату завершения опроса. На календаре выделится период проведения опроса.</w:t>
      </w:r>
    </w:p>
    <w:p w:rsidR="00B61FDF" w:rsidRDefault="00B61FDF" w:rsidP="00B61FDF">
      <w:pPr>
        <w:pStyle w:val="a3"/>
        <w:ind w:left="0" w:firstLine="0"/>
        <w:jc w:val="center"/>
      </w:pPr>
      <w:r w:rsidRPr="00B61FDF">
        <w:rPr>
          <w:noProof/>
          <w:lang w:eastAsia="ru-RU"/>
        </w:rPr>
        <w:lastRenderedPageBreak/>
        <w:drawing>
          <wp:inline distT="0" distB="0" distL="0" distR="0" wp14:anchorId="25775AC8" wp14:editId="6EE2726F">
            <wp:extent cx="3407735" cy="2287243"/>
            <wp:effectExtent l="19050" t="19050" r="21590" b="1841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427104" cy="230024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61FDF" w:rsidRDefault="00B61FDF" w:rsidP="00AF5029">
      <w:pPr>
        <w:pStyle w:val="a3"/>
        <w:ind w:left="992"/>
      </w:pPr>
      <w:r>
        <w:t>Для того, чтобы изменить или удалить выбранные даты проведения и завершения опроса, нажмите левой кнопкой мышки на иконку календаря.</w:t>
      </w:r>
    </w:p>
    <w:p w:rsidR="00B61FDF" w:rsidRDefault="00B61FDF" w:rsidP="00B61FDF">
      <w:pPr>
        <w:pStyle w:val="a3"/>
        <w:ind w:left="0" w:firstLine="0"/>
        <w:jc w:val="center"/>
      </w:pPr>
      <w:r w:rsidRPr="00B61FDF">
        <w:rPr>
          <w:noProof/>
          <w:lang w:eastAsia="ru-RU"/>
        </w:rPr>
        <w:drawing>
          <wp:inline distT="0" distB="0" distL="0" distR="0" wp14:anchorId="004D0CFB" wp14:editId="26F7A804">
            <wp:extent cx="3654425" cy="1790688"/>
            <wp:effectExtent l="19050" t="19050" r="22225" b="19685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3674172" cy="180036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E471A" w:rsidRDefault="00EE471A" w:rsidP="00AF5029">
      <w:pPr>
        <w:pStyle w:val="a3"/>
        <w:ind w:left="992"/>
      </w:pPr>
      <w:r>
        <w:t>Снова откроется небольшое окно с календарем на выбранный период.</w:t>
      </w:r>
    </w:p>
    <w:p w:rsidR="00EE471A" w:rsidRDefault="00EE471A" w:rsidP="00EE471A">
      <w:pPr>
        <w:pStyle w:val="a3"/>
        <w:ind w:left="0" w:firstLine="0"/>
        <w:jc w:val="center"/>
      </w:pPr>
      <w:r w:rsidRPr="00EE471A">
        <w:rPr>
          <w:noProof/>
          <w:lang w:eastAsia="ru-RU"/>
        </w:rPr>
        <w:drawing>
          <wp:inline distT="0" distB="0" distL="0" distR="0" wp14:anchorId="05F56917" wp14:editId="32CD4BBB">
            <wp:extent cx="3900610" cy="2611386"/>
            <wp:effectExtent l="19050" t="19050" r="24130" b="1778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3920021" cy="262438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61FDF" w:rsidRDefault="00EE471A" w:rsidP="00AF5029">
      <w:pPr>
        <w:pStyle w:val="a3"/>
        <w:ind w:left="992"/>
      </w:pPr>
      <w:r>
        <w:t>При наведении на иконку «Календарь» п</w:t>
      </w:r>
      <w:r w:rsidR="00B61FDF">
        <w:t>оявится крестик, при клике на который удалятся выбранные даты.</w:t>
      </w:r>
    </w:p>
    <w:p w:rsidR="00B61FDF" w:rsidRDefault="00B61FDF" w:rsidP="00B61FDF">
      <w:pPr>
        <w:pStyle w:val="a3"/>
        <w:ind w:left="0" w:firstLine="0"/>
        <w:jc w:val="center"/>
      </w:pPr>
      <w:r w:rsidRPr="00B61FDF">
        <w:rPr>
          <w:noProof/>
          <w:lang w:eastAsia="ru-RU"/>
        </w:rPr>
        <w:lastRenderedPageBreak/>
        <w:drawing>
          <wp:inline distT="0" distB="0" distL="0" distR="0" wp14:anchorId="08DF1D81" wp14:editId="727B85CC">
            <wp:extent cx="4226169" cy="1996306"/>
            <wp:effectExtent l="19050" t="19050" r="22225" b="2349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4249720" cy="200743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E471A" w:rsidRDefault="00A243F2" w:rsidP="00AF5029">
      <w:pPr>
        <w:pStyle w:val="a3"/>
        <w:ind w:left="992"/>
      </w:pPr>
      <w:r>
        <w:t>Введите планируемое количество участников. Только после этого «Кнопка» сохранить станет доступной.</w:t>
      </w:r>
    </w:p>
    <w:p w:rsidR="00A243F2" w:rsidRDefault="00A243F2" w:rsidP="00A243F2">
      <w:pPr>
        <w:pStyle w:val="a3"/>
        <w:ind w:left="0" w:firstLine="0"/>
        <w:jc w:val="center"/>
      </w:pPr>
      <w:r w:rsidRPr="00A243F2">
        <w:rPr>
          <w:noProof/>
          <w:lang w:eastAsia="ru-RU"/>
        </w:rPr>
        <w:drawing>
          <wp:inline distT="0" distB="0" distL="0" distR="0" wp14:anchorId="07C8DC32" wp14:editId="3FB43205">
            <wp:extent cx="4011979" cy="1893843"/>
            <wp:effectExtent l="19050" t="19050" r="26670" b="1143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4029662" cy="190219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864D6" w:rsidRDefault="00AA627D" w:rsidP="00E2618D">
      <w:pPr>
        <w:pStyle w:val="a3"/>
        <w:numPr>
          <w:ilvl w:val="0"/>
          <w:numId w:val="47"/>
        </w:numPr>
      </w:pPr>
      <w:r>
        <w:t>Н</w:t>
      </w:r>
      <w:r w:rsidR="00B34BD2">
        <w:t>аж</w:t>
      </w:r>
      <w:r w:rsidR="00263FBF">
        <w:t>мите</w:t>
      </w:r>
      <w:r w:rsidR="00B34BD2">
        <w:t xml:space="preserve"> на кнопку «Сохранить»</w:t>
      </w:r>
      <w:r w:rsidR="00263FBF">
        <w:t xml:space="preserve"> и подтвердите</w:t>
      </w:r>
      <w:r w:rsidR="00C864D6">
        <w:t xml:space="preserve"> действие</w:t>
      </w:r>
      <w:r w:rsidR="00B34BD2">
        <w:t xml:space="preserve">. </w:t>
      </w:r>
    </w:p>
    <w:p w:rsidR="00A243F2" w:rsidRDefault="00A243F2" w:rsidP="00A243F2">
      <w:pPr>
        <w:pStyle w:val="a3"/>
        <w:ind w:left="0" w:firstLine="0"/>
        <w:jc w:val="center"/>
      </w:pPr>
      <w:r w:rsidRPr="00A243F2">
        <w:rPr>
          <w:noProof/>
          <w:lang w:eastAsia="ru-RU"/>
        </w:rPr>
        <w:drawing>
          <wp:inline distT="0" distB="0" distL="0" distR="0" wp14:anchorId="7EEFCB12" wp14:editId="504E68E6">
            <wp:extent cx="4211272" cy="1920394"/>
            <wp:effectExtent l="19050" t="19050" r="18415" b="2286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4242701" cy="193472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243F2" w:rsidRDefault="00CB0223" w:rsidP="00AF5029">
      <w:pPr>
        <w:pStyle w:val="a3"/>
        <w:ind w:left="992"/>
      </w:pPr>
      <w:r>
        <w:t>После сохранения на панели инструментов должно появиться небольшое окно с фразой «Сохранение прошло успешно».</w:t>
      </w:r>
    </w:p>
    <w:p w:rsidR="00CB0223" w:rsidRPr="00471689" w:rsidRDefault="00CB0223" w:rsidP="00CB0223">
      <w:pPr>
        <w:pStyle w:val="a3"/>
        <w:ind w:left="0" w:firstLine="0"/>
        <w:jc w:val="center"/>
      </w:pPr>
      <w:r w:rsidRPr="00CB0223">
        <w:rPr>
          <w:noProof/>
          <w:lang w:eastAsia="ru-RU"/>
        </w:rPr>
        <w:drawing>
          <wp:inline distT="0" distB="0" distL="0" distR="0" wp14:anchorId="6B1B2707" wp14:editId="0BB531D4">
            <wp:extent cx="5940425" cy="1089025"/>
            <wp:effectExtent l="19050" t="19050" r="22225" b="15875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108902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43195" w:rsidRDefault="002709BD" w:rsidP="00471689">
      <w:pPr>
        <w:pStyle w:val="2"/>
        <w:rPr>
          <w:rStyle w:val="a4"/>
          <w:color w:val="000000" w:themeColor="text1"/>
          <w:u w:val="none"/>
        </w:rPr>
      </w:pPr>
      <w:bookmarkStart w:id="41" w:name="_Toc92968139"/>
      <w:r>
        <w:rPr>
          <w:rStyle w:val="a4"/>
          <w:color w:val="000000" w:themeColor="text1"/>
          <w:u w:val="none"/>
        </w:rPr>
        <w:t>4</w:t>
      </w:r>
      <w:r w:rsidR="00A749EB">
        <w:rPr>
          <w:rStyle w:val="a4"/>
          <w:color w:val="000000" w:themeColor="text1"/>
          <w:u w:val="none"/>
        </w:rPr>
        <w:t>.5</w:t>
      </w:r>
      <w:r>
        <w:rPr>
          <w:rStyle w:val="a4"/>
          <w:color w:val="000000" w:themeColor="text1"/>
          <w:u w:val="none"/>
        </w:rPr>
        <w:t xml:space="preserve"> </w:t>
      </w:r>
      <w:r w:rsidR="00143195">
        <w:rPr>
          <w:rStyle w:val="a4"/>
          <w:color w:val="000000" w:themeColor="text1"/>
          <w:u w:val="none"/>
        </w:rPr>
        <w:t>Как поделиться опросом</w:t>
      </w:r>
      <w:bookmarkEnd w:id="41"/>
    </w:p>
    <w:p w:rsidR="00AA627D" w:rsidRDefault="001323CD" w:rsidP="00AF5029">
      <w:r>
        <w:lastRenderedPageBreak/>
        <w:t>Для того, чтобы поделиться опросом</w:t>
      </w:r>
      <w:r w:rsidR="00263FBF" w:rsidRPr="00263FBF">
        <w:t xml:space="preserve"> </w:t>
      </w:r>
      <w:r w:rsidR="00263FBF">
        <w:t>сделайте следующее</w:t>
      </w:r>
      <w:r w:rsidR="00AA627D">
        <w:t>:</w:t>
      </w:r>
    </w:p>
    <w:p w:rsidR="00AA627D" w:rsidRDefault="00AA627D" w:rsidP="00E2618D">
      <w:pPr>
        <w:pStyle w:val="a3"/>
        <w:numPr>
          <w:ilvl w:val="0"/>
          <w:numId w:val="24"/>
        </w:numPr>
      </w:pPr>
      <w:r>
        <w:t>В</w:t>
      </w:r>
      <w:r w:rsidR="001323CD">
        <w:t xml:space="preserve"> режиме редактирования опроса на верх</w:t>
      </w:r>
      <w:r w:rsidR="00263FBF">
        <w:t>ней панели инструментов щелкните</w:t>
      </w:r>
      <w:r w:rsidR="001323CD">
        <w:t xml:space="preserve"> на иконку </w:t>
      </w:r>
      <w:r w:rsidR="001323CD" w:rsidRPr="001323CD">
        <w:rPr>
          <w:noProof/>
          <w:lang w:eastAsia="ru-RU"/>
        </w:rPr>
        <w:drawing>
          <wp:inline distT="0" distB="0" distL="0" distR="0" wp14:anchorId="41455647" wp14:editId="1C0BA77B">
            <wp:extent cx="205200" cy="189415"/>
            <wp:effectExtent l="0" t="0" r="444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205200" cy="18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:rsidR="00C305D8" w:rsidRDefault="00C305D8" w:rsidP="00C305D8">
      <w:pPr>
        <w:pStyle w:val="a3"/>
        <w:ind w:left="0" w:firstLine="0"/>
        <w:jc w:val="center"/>
      </w:pPr>
      <w:r w:rsidRPr="00C305D8">
        <w:rPr>
          <w:noProof/>
          <w:lang w:eastAsia="ru-RU"/>
        </w:rPr>
        <w:drawing>
          <wp:inline distT="0" distB="0" distL="0" distR="0" wp14:anchorId="0624CA51" wp14:editId="4C72347B">
            <wp:extent cx="5084641" cy="777779"/>
            <wp:effectExtent l="19050" t="19050" r="20955" b="2286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188415" cy="79365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323CD" w:rsidRDefault="00263FBF" w:rsidP="00E2618D">
      <w:pPr>
        <w:pStyle w:val="a3"/>
        <w:numPr>
          <w:ilvl w:val="0"/>
          <w:numId w:val="24"/>
        </w:numPr>
      </w:pPr>
      <w:r>
        <w:t>В открывшемся окне поделитесь</w:t>
      </w:r>
      <w:r w:rsidR="00AA627D">
        <w:t xml:space="preserve"> </w:t>
      </w:r>
      <w:r w:rsidR="00AD40FE">
        <w:t xml:space="preserve">ссылкой для прохождения опроса </w:t>
      </w:r>
      <w:r w:rsidR="00AA627D">
        <w:t>одним из способов:</w:t>
      </w:r>
    </w:p>
    <w:p w:rsidR="00AD40FE" w:rsidRDefault="00AD40FE" w:rsidP="00E2618D">
      <w:pPr>
        <w:pStyle w:val="a3"/>
        <w:numPr>
          <w:ilvl w:val="0"/>
          <w:numId w:val="48"/>
        </w:numPr>
      </w:pPr>
      <w:r>
        <w:t xml:space="preserve">– отправьте приглашение по </w:t>
      </w:r>
      <w:r>
        <w:rPr>
          <w:lang w:val="en-US"/>
        </w:rPr>
        <w:t>e</w:t>
      </w:r>
      <w:r w:rsidRPr="00AA627D">
        <w:t>-</w:t>
      </w:r>
      <w:r>
        <w:rPr>
          <w:lang w:val="en-US"/>
        </w:rPr>
        <w:t>mail</w:t>
      </w:r>
      <w:r>
        <w:t>, введя почтовый адрес в поле и нажав «Отправить»;</w:t>
      </w:r>
    </w:p>
    <w:p w:rsidR="00AA627D" w:rsidRDefault="00AD40FE" w:rsidP="00E2618D">
      <w:pPr>
        <w:pStyle w:val="a3"/>
        <w:numPr>
          <w:ilvl w:val="0"/>
          <w:numId w:val="48"/>
        </w:numPr>
      </w:pPr>
      <w:r>
        <w:t xml:space="preserve">– </w:t>
      </w:r>
      <w:r w:rsidR="00263FBF">
        <w:t>скопируйте</w:t>
      </w:r>
      <w:r w:rsidR="00AA627D">
        <w:t xml:space="preserve"> ссылку в буфе</w:t>
      </w:r>
      <w:r>
        <w:t>р обмена, нажав на кнопку.</w:t>
      </w:r>
    </w:p>
    <w:p w:rsidR="00AD40FE" w:rsidRDefault="00AD40FE" w:rsidP="00AD40FE">
      <w:pPr>
        <w:pStyle w:val="a3"/>
        <w:ind w:left="0" w:firstLine="0"/>
        <w:jc w:val="center"/>
      </w:pPr>
      <w:r w:rsidRPr="00AD40FE">
        <w:rPr>
          <w:noProof/>
          <w:lang w:eastAsia="ru-RU"/>
        </w:rPr>
        <w:drawing>
          <wp:inline distT="0" distB="0" distL="0" distR="0" wp14:anchorId="54542F38" wp14:editId="3CA45DB2">
            <wp:extent cx="4838456" cy="2264325"/>
            <wp:effectExtent l="19050" t="19050" r="19685" b="22225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4851107" cy="227024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43195" w:rsidRDefault="00471689" w:rsidP="00471689">
      <w:pPr>
        <w:pStyle w:val="2"/>
        <w:rPr>
          <w:rStyle w:val="a4"/>
          <w:color w:val="000000" w:themeColor="text1"/>
          <w:u w:val="none"/>
        </w:rPr>
      </w:pPr>
      <w:bookmarkStart w:id="42" w:name="_Toc92968140"/>
      <w:r>
        <w:rPr>
          <w:rStyle w:val="a4"/>
          <w:color w:val="000000" w:themeColor="text1"/>
          <w:u w:val="none"/>
        </w:rPr>
        <w:t>4</w:t>
      </w:r>
      <w:r w:rsidR="00A749EB">
        <w:rPr>
          <w:rStyle w:val="a4"/>
          <w:color w:val="000000" w:themeColor="text1"/>
          <w:u w:val="none"/>
        </w:rPr>
        <w:t>.6</w:t>
      </w:r>
      <w:r w:rsidR="002709BD">
        <w:rPr>
          <w:rStyle w:val="a4"/>
          <w:color w:val="000000" w:themeColor="text1"/>
          <w:u w:val="none"/>
        </w:rPr>
        <w:t xml:space="preserve"> </w:t>
      </w:r>
      <w:r w:rsidR="00143195">
        <w:rPr>
          <w:rStyle w:val="a4"/>
          <w:color w:val="000000" w:themeColor="text1"/>
          <w:u w:val="none"/>
        </w:rPr>
        <w:t>Как запустить опрос</w:t>
      </w:r>
      <w:bookmarkEnd w:id="42"/>
    </w:p>
    <w:p w:rsidR="00D732BD" w:rsidRDefault="00D732BD" w:rsidP="00D732BD">
      <w:r>
        <w:t xml:space="preserve">Для запуска опроса </w:t>
      </w:r>
      <w:r w:rsidR="00263FBF">
        <w:t>сделайте следующее</w:t>
      </w:r>
      <w:r>
        <w:t>:</w:t>
      </w:r>
    </w:p>
    <w:p w:rsidR="00D732BD" w:rsidRDefault="00D732BD" w:rsidP="00E2618D">
      <w:pPr>
        <w:pStyle w:val="a3"/>
        <w:numPr>
          <w:ilvl w:val="0"/>
          <w:numId w:val="25"/>
        </w:numPr>
      </w:pPr>
      <w:r>
        <w:t>В режиме редактирования опроса на верхней панели инструментов щелкн</w:t>
      </w:r>
      <w:r w:rsidR="00F37983">
        <w:t>ите</w:t>
      </w:r>
      <w:r>
        <w:t xml:space="preserve"> на иконку </w:t>
      </w:r>
      <w:r w:rsidRPr="00D732BD">
        <w:rPr>
          <w:noProof/>
          <w:lang w:eastAsia="ru-RU"/>
        </w:rPr>
        <w:drawing>
          <wp:inline distT="0" distB="0" distL="0" distR="0" wp14:anchorId="08AB5427" wp14:editId="2FC81185">
            <wp:extent cx="205200" cy="191990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205200" cy="19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:rsidR="00AD40FE" w:rsidRDefault="00AD40FE" w:rsidP="00AD40FE">
      <w:pPr>
        <w:pStyle w:val="a3"/>
        <w:ind w:left="0" w:firstLine="0"/>
        <w:jc w:val="center"/>
      </w:pPr>
      <w:r w:rsidRPr="00AD40FE">
        <w:rPr>
          <w:noProof/>
          <w:lang w:eastAsia="ru-RU"/>
        </w:rPr>
        <w:drawing>
          <wp:inline distT="0" distB="0" distL="0" distR="0" wp14:anchorId="2954DB62" wp14:editId="3770FDB1">
            <wp:extent cx="4891210" cy="782175"/>
            <wp:effectExtent l="19050" t="19050" r="24130" b="18415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4959827" cy="79314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144895" w:rsidRPr="00771693" w:rsidRDefault="00D732BD" w:rsidP="00E2618D">
      <w:pPr>
        <w:pStyle w:val="a3"/>
        <w:numPr>
          <w:ilvl w:val="0"/>
          <w:numId w:val="25"/>
        </w:numPr>
        <w:rPr>
          <w:i/>
        </w:rPr>
      </w:pPr>
      <w:r w:rsidRPr="00771693">
        <w:rPr>
          <w:i/>
        </w:rPr>
        <w:t>В открывшемся окне наж</w:t>
      </w:r>
      <w:r w:rsidR="00F37983" w:rsidRPr="00771693">
        <w:rPr>
          <w:i/>
        </w:rPr>
        <w:t>мите</w:t>
      </w:r>
      <w:r w:rsidRPr="00771693">
        <w:rPr>
          <w:i/>
        </w:rPr>
        <w:t xml:space="preserve"> «Запустить» для запуска опроса. </w:t>
      </w:r>
    </w:p>
    <w:p w:rsidR="00144895" w:rsidRDefault="006956FE" w:rsidP="002A2422">
      <w:pPr>
        <w:pStyle w:val="2"/>
        <w:numPr>
          <w:ilvl w:val="1"/>
          <w:numId w:val="26"/>
        </w:numPr>
        <w:ind w:left="1066" w:hanging="357"/>
      </w:pPr>
      <w:bookmarkStart w:id="43" w:name="_Toc92968141"/>
      <w:r>
        <w:t>Как начать проходить опрос</w:t>
      </w:r>
      <w:bookmarkEnd w:id="43"/>
    </w:p>
    <w:p w:rsidR="006956FE" w:rsidRDefault="006956FE" w:rsidP="006956FE">
      <w:pPr>
        <w:ind w:left="709" w:firstLine="0"/>
      </w:pPr>
      <w:r>
        <w:t xml:space="preserve">Для того, чтобы начать проходить опрос </w:t>
      </w:r>
      <w:r w:rsidR="00F37983">
        <w:t>сделайте следующее</w:t>
      </w:r>
      <w:r>
        <w:t>:</w:t>
      </w:r>
    </w:p>
    <w:p w:rsidR="006956FE" w:rsidRDefault="006956FE" w:rsidP="00E2618D">
      <w:pPr>
        <w:pStyle w:val="a3"/>
        <w:numPr>
          <w:ilvl w:val="0"/>
          <w:numId w:val="27"/>
        </w:numPr>
      </w:pPr>
      <w:r>
        <w:t xml:space="preserve">Войти на страницу опроса можно </w:t>
      </w:r>
      <w:r w:rsidR="00EC1F12">
        <w:t>тремя</w:t>
      </w:r>
      <w:r>
        <w:t xml:space="preserve"> способами:</w:t>
      </w:r>
    </w:p>
    <w:p w:rsidR="006956FE" w:rsidRPr="006956FE" w:rsidRDefault="006956FE" w:rsidP="00E2618D">
      <w:pPr>
        <w:pStyle w:val="a3"/>
        <w:numPr>
          <w:ilvl w:val="0"/>
          <w:numId w:val="28"/>
        </w:numPr>
        <w:rPr>
          <w:rStyle w:val="a4"/>
          <w:color w:val="auto"/>
          <w:u w:val="none"/>
        </w:rPr>
      </w:pPr>
      <w:r>
        <w:lastRenderedPageBreak/>
        <w:t>Перей</w:t>
      </w:r>
      <w:r w:rsidR="00F37983">
        <w:t>дите</w:t>
      </w:r>
      <w:r>
        <w:t xml:space="preserve"> по ссылке</w:t>
      </w:r>
      <w:r w:rsidRPr="006956FE">
        <w:rPr>
          <w:color w:val="000000" w:themeColor="text1"/>
        </w:rPr>
        <w:t xml:space="preserve"> </w:t>
      </w:r>
      <w:hyperlink r:id="rId170" w:history="1">
        <w:r w:rsidR="00EC1F12" w:rsidRPr="008A135A">
          <w:rPr>
            <w:rStyle w:val="a4"/>
            <w:szCs w:val="24"/>
          </w:rPr>
          <w:t>https://gls.rosatom.ru</w:t>
        </w:r>
      </w:hyperlink>
      <w:r w:rsidR="00EC1F12">
        <w:rPr>
          <w:rStyle w:val="a4"/>
          <w:color w:val="000000" w:themeColor="text1"/>
          <w:szCs w:val="24"/>
          <w:u w:val="none"/>
        </w:rPr>
        <w:t>,</w:t>
      </w:r>
      <w:r w:rsidR="00EC1F12" w:rsidRPr="00EC1F12">
        <w:rPr>
          <w:rStyle w:val="a4"/>
          <w:color w:val="000000" w:themeColor="text1"/>
          <w:szCs w:val="24"/>
          <w:u w:val="none"/>
        </w:rPr>
        <w:t xml:space="preserve"> введите код опроса</w:t>
      </w:r>
      <w:r w:rsidR="00EC1F12">
        <w:rPr>
          <w:rStyle w:val="a4"/>
          <w:color w:val="000000" w:themeColor="text1"/>
          <w:szCs w:val="24"/>
          <w:u w:val="none"/>
        </w:rPr>
        <w:t xml:space="preserve"> и </w:t>
      </w:r>
      <w:r w:rsidR="00EC1F12">
        <w:t>н</w:t>
      </w:r>
      <w:r w:rsidR="00EC1F12" w:rsidRPr="00EC1F12">
        <w:t>ажмите на кнопку «Начать опрос»</w:t>
      </w:r>
      <w:r w:rsidR="00EC1F12" w:rsidRPr="00EC1F12">
        <w:rPr>
          <w:rStyle w:val="a4"/>
          <w:color w:val="000000" w:themeColor="text1"/>
          <w:szCs w:val="24"/>
          <w:u w:val="none"/>
        </w:rPr>
        <w:t>.</w:t>
      </w:r>
    </w:p>
    <w:p w:rsidR="006956FE" w:rsidRPr="00EC1F12" w:rsidRDefault="00EC1F12" w:rsidP="00E2618D">
      <w:pPr>
        <w:pStyle w:val="a3"/>
        <w:numPr>
          <w:ilvl w:val="0"/>
          <w:numId w:val="28"/>
        </w:numPr>
        <w:rPr>
          <w:rStyle w:val="a4"/>
          <w:color w:val="auto"/>
          <w:u w:val="none"/>
        </w:rPr>
      </w:pPr>
      <w:r>
        <w:rPr>
          <w:rStyle w:val="a4"/>
          <w:color w:val="000000" w:themeColor="text1"/>
          <w:szCs w:val="24"/>
          <w:u w:val="none"/>
        </w:rPr>
        <w:t>Отсканируйте</w:t>
      </w:r>
      <w:r w:rsidR="006956FE" w:rsidRPr="006956FE">
        <w:rPr>
          <w:rStyle w:val="a4"/>
          <w:color w:val="000000" w:themeColor="text1"/>
          <w:szCs w:val="24"/>
          <w:u w:val="none"/>
        </w:rPr>
        <w:t xml:space="preserve"> </w:t>
      </w:r>
      <w:r w:rsidR="006956FE" w:rsidRPr="006956FE">
        <w:rPr>
          <w:rStyle w:val="a4"/>
          <w:color w:val="000000" w:themeColor="text1"/>
          <w:szCs w:val="24"/>
          <w:u w:val="none"/>
          <w:lang w:val="en-US"/>
        </w:rPr>
        <w:t>QR</w:t>
      </w:r>
      <w:r w:rsidR="006956FE" w:rsidRPr="006956FE">
        <w:rPr>
          <w:rStyle w:val="a4"/>
          <w:color w:val="000000" w:themeColor="text1"/>
          <w:szCs w:val="24"/>
          <w:u w:val="none"/>
        </w:rPr>
        <w:t>-код опроса</w:t>
      </w:r>
      <w:r>
        <w:rPr>
          <w:rStyle w:val="a4"/>
          <w:color w:val="000000" w:themeColor="text1"/>
          <w:szCs w:val="24"/>
          <w:u w:val="none"/>
        </w:rPr>
        <w:t xml:space="preserve"> и пройдите по полученной ссылке</w:t>
      </w:r>
      <w:r w:rsidR="00BB543C">
        <w:rPr>
          <w:rStyle w:val="a4"/>
          <w:color w:val="000000" w:themeColor="text1"/>
          <w:szCs w:val="24"/>
          <w:u w:val="none"/>
        </w:rPr>
        <w:t>.</w:t>
      </w:r>
    </w:p>
    <w:p w:rsidR="00EC1F12" w:rsidRPr="006956FE" w:rsidRDefault="00EC1F12" w:rsidP="00E2618D">
      <w:pPr>
        <w:pStyle w:val="a3"/>
        <w:numPr>
          <w:ilvl w:val="0"/>
          <w:numId w:val="28"/>
        </w:numPr>
        <w:rPr>
          <w:rStyle w:val="a4"/>
          <w:color w:val="auto"/>
          <w:u w:val="none"/>
        </w:rPr>
      </w:pPr>
      <w:r>
        <w:rPr>
          <w:rStyle w:val="a4"/>
          <w:color w:val="auto"/>
          <w:u w:val="none"/>
        </w:rPr>
        <w:t xml:space="preserve">Пройдите по прямой ссылке в формате </w:t>
      </w:r>
      <w:hyperlink r:id="rId171" w:history="1">
        <w:r>
          <w:rPr>
            <w:rStyle w:val="a4"/>
            <w:u w:val="none"/>
          </w:rPr>
          <w:t>https://gls.rosatom.ru/Номер_опроса</w:t>
        </w:r>
      </w:hyperlink>
    </w:p>
    <w:p w:rsidR="006A0DB4" w:rsidRPr="00EC1F12" w:rsidRDefault="006A0DB4" w:rsidP="00E2618D">
      <w:pPr>
        <w:pStyle w:val="a3"/>
        <w:numPr>
          <w:ilvl w:val="0"/>
          <w:numId w:val="27"/>
        </w:numPr>
      </w:pPr>
      <w:r w:rsidRPr="00EC1F12">
        <w:t>Если опрос «С ведущим», то:</w:t>
      </w:r>
    </w:p>
    <w:p w:rsidR="00AC07A9" w:rsidRDefault="0020144D" w:rsidP="00E2618D">
      <w:pPr>
        <w:pStyle w:val="a3"/>
        <w:numPr>
          <w:ilvl w:val="0"/>
          <w:numId w:val="29"/>
        </w:numPr>
      </w:pPr>
      <w:r>
        <w:t>Ответ</w:t>
      </w:r>
      <w:r w:rsidR="00F37983">
        <w:t>ьте</w:t>
      </w:r>
      <w:r>
        <w:t xml:space="preserve"> на вопрос, выбрав предложенные варианты либо введя свой вариант. Если вопрос помечен красной звездочкой, то он является обязательным для ответа, поэтому его нельзя пропустить.</w:t>
      </w:r>
    </w:p>
    <w:p w:rsidR="00BB543C" w:rsidRDefault="00BB543C" w:rsidP="00BB543C">
      <w:pPr>
        <w:pStyle w:val="a3"/>
        <w:ind w:left="0" w:firstLine="0"/>
        <w:jc w:val="center"/>
      </w:pPr>
      <w:r w:rsidRPr="00BB543C">
        <w:rPr>
          <w:noProof/>
          <w:lang w:eastAsia="ru-RU"/>
        </w:rPr>
        <w:drawing>
          <wp:inline distT="0" distB="0" distL="0" distR="0" wp14:anchorId="04C146E5" wp14:editId="05C97FA2">
            <wp:extent cx="4703640" cy="1821623"/>
            <wp:effectExtent l="19050" t="19050" r="20955" b="2667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724059" cy="182953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0144D" w:rsidRDefault="0020144D" w:rsidP="00E2618D">
      <w:pPr>
        <w:pStyle w:val="a3"/>
        <w:numPr>
          <w:ilvl w:val="0"/>
          <w:numId w:val="29"/>
        </w:numPr>
      </w:pPr>
      <w:r>
        <w:t>Напи</w:t>
      </w:r>
      <w:r w:rsidR="00F37983">
        <w:t>шите</w:t>
      </w:r>
      <w:r>
        <w:t xml:space="preserve"> комментарий к вопросу, если предусмотрено поле для него. Комментарий может быть помечен красной звездочкой, что показывает его обязательность к заполнению. В таком случае нельзя пропустить вопрос.</w:t>
      </w:r>
    </w:p>
    <w:p w:rsidR="00904562" w:rsidRDefault="00904562" w:rsidP="00904562">
      <w:pPr>
        <w:pStyle w:val="a3"/>
        <w:ind w:left="0" w:firstLine="0"/>
        <w:jc w:val="center"/>
      </w:pPr>
      <w:r w:rsidRPr="00904562">
        <w:rPr>
          <w:noProof/>
          <w:lang w:eastAsia="ru-RU"/>
        </w:rPr>
        <w:drawing>
          <wp:inline distT="0" distB="0" distL="0" distR="0" wp14:anchorId="1E32256C" wp14:editId="04D26339">
            <wp:extent cx="4645025" cy="1807861"/>
            <wp:effectExtent l="19050" t="19050" r="22225" b="20955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4661808" cy="181439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92207" w:rsidRDefault="00492207" w:rsidP="00E2618D">
      <w:pPr>
        <w:pStyle w:val="a3"/>
        <w:numPr>
          <w:ilvl w:val="0"/>
          <w:numId w:val="29"/>
        </w:numPr>
      </w:pPr>
      <w:r>
        <w:t>Наж</w:t>
      </w:r>
      <w:r w:rsidR="00F37983">
        <w:t>мите</w:t>
      </w:r>
      <w:r>
        <w:t xml:space="preserve"> на кнопку «Ответить».</w:t>
      </w:r>
    </w:p>
    <w:p w:rsidR="00813681" w:rsidRDefault="00813681" w:rsidP="00813681">
      <w:pPr>
        <w:ind w:firstLine="0"/>
        <w:jc w:val="center"/>
      </w:pPr>
      <w:r w:rsidRPr="00813681">
        <w:rPr>
          <w:noProof/>
          <w:lang w:eastAsia="ru-RU"/>
        </w:rPr>
        <w:lastRenderedPageBreak/>
        <w:drawing>
          <wp:inline distT="0" distB="0" distL="0" distR="0" wp14:anchorId="16354405" wp14:editId="147F4424">
            <wp:extent cx="4645025" cy="1873402"/>
            <wp:effectExtent l="19050" t="19050" r="22225" b="1270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4662660" cy="188051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A0DB4" w:rsidRDefault="006A0DB4" w:rsidP="00E2618D">
      <w:pPr>
        <w:pStyle w:val="a3"/>
        <w:numPr>
          <w:ilvl w:val="0"/>
          <w:numId w:val="29"/>
        </w:numPr>
      </w:pPr>
      <w:r>
        <w:t>Ожида</w:t>
      </w:r>
      <w:r w:rsidR="00F37983">
        <w:t>йте</w:t>
      </w:r>
      <w:r>
        <w:t xml:space="preserve"> предоставления доступа к следующему вопросу от Докладчика.</w:t>
      </w:r>
      <w:r w:rsidR="00813681">
        <w:t xml:space="preserve"> Процесс ожидания представлен следующей страницей:</w:t>
      </w:r>
    </w:p>
    <w:p w:rsidR="00813681" w:rsidRDefault="00813681" w:rsidP="00813681">
      <w:pPr>
        <w:pStyle w:val="a3"/>
        <w:ind w:left="0" w:firstLine="0"/>
        <w:jc w:val="center"/>
      </w:pPr>
      <w:r w:rsidRPr="00813681">
        <w:rPr>
          <w:noProof/>
          <w:lang w:eastAsia="ru-RU"/>
        </w:rPr>
        <w:drawing>
          <wp:inline distT="0" distB="0" distL="0" distR="0" wp14:anchorId="7165E820" wp14:editId="6D8705AA">
            <wp:extent cx="2321170" cy="1349264"/>
            <wp:effectExtent l="19050" t="19050" r="22225" b="2286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/>
                    <a:srcRect l="29700" r="31222"/>
                    <a:stretch/>
                  </pic:blipFill>
                  <pic:spPr bwMode="auto">
                    <a:xfrm>
                      <a:off x="0" y="0"/>
                      <a:ext cx="2321360" cy="134937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0DB4" w:rsidRPr="00EC1F12" w:rsidRDefault="006A0DB4" w:rsidP="00E2618D">
      <w:pPr>
        <w:pStyle w:val="a3"/>
        <w:numPr>
          <w:ilvl w:val="0"/>
          <w:numId w:val="29"/>
        </w:numPr>
      </w:pPr>
      <w:r w:rsidRPr="00EC1F12">
        <w:t xml:space="preserve">После ответа на последний вопрос опроса откроется заключительная страница опроса. </w:t>
      </w:r>
    </w:p>
    <w:p w:rsidR="006A0DB4" w:rsidRDefault="006A0DB4" w:rsidP="00E2618D">
      <w:pPr>
        <w:pStyle w:val="a3"/>
        <w:numPr>
          <w:ilvl w:val="0"/>
          <w:numId w:val="27"/>
        </w:numPr>
      </w:pPr>
      <w:r>
        <w:t>Если опрос «Без ведущего», то:</w:t>
      </w:r>
    </w:p>
    <w:p w:rsidR="006A0DB4" w:rsidRDefault="00F37983" w:rsidP="00E2618D">
      <w:pPr>
        <w:pStyle w:val="a3"/>
        <w:numPr>
          <w:ilvl w:val="0"/>
          <w:numId w:val="30"/>
        </w:numPr>
      </w:pPr>
      <w:r>
        <w:t>Ответьте</w:t>
      </w:r>
      <w:r w:rsidR="006A0DB4">
        <w:t xml:space="preserve"> на вопрос, выбрав предложенные варианты либо введя свой вариант. Если вопрос помечен красной звездочкой, то он является обязательным для ответа, поэтому его нельзя пропустить.</w:t>
      </w:r>
    </w:p>
    <w:p w:rsidR="005F622E" w:rsidRDefault="005F622E" w:rsidP="005F622E">
      <w:pPr>
        <w:pStyle w:val="a3"/>
        <w:ind w:left="0" w:firstLine="0"/>
        <w:jc w:val="center"/>
      </w:pPr>
      <w:r w:rsidRPr="005F622E">
        <w:rPr>
          <w:noProof/>
          <w:lang w:eastAsia="ru-RU"/>
        </w:rPr>
        <w:drawing>
          <wp:inline distT="0" distB="0" distL="0" distR="0" wp14:anchorId="6FF13647" wp14:editId="13BC34D0">
            <wp:extent cx="4451595" cy="2685708"/>
            <wp:effectExtent l="19050" t="19050" r="25400" b="1968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4460149" cy="269086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A0DB4" w:rsidRDefault="00F37983" w:rsidP="00E2618D">
      <w:pPr>
        <w:pStyle w:val="a3"/>
        <w:numPr>
          <w:ilvl w:val="0"/>
          <w:numId w:val="30"/>
        </w:numPr>
      </w:pPr>
      <w:r>
        <w:t>Напишите</w:t>
      </w:r>
      <w:r w:rsidR="006A0DB4">
        <w:t xml:space="preserve"> комментарий к вопросу, если предусмотрено поле для него. Комментарий может быть помечен красной звездочкой, что показывает его обязательность к заполнению. В таком случае нельзя пропустить вопрос.</w:t>
      </w:r>
    </w:p>
    <w:p w:rsidR="005F622E" w:rsidRDefault="005F622E" w:rsidP="005F622E">
      <w:pPr>
        <w:pStyle w:val="a3"/>
        <w:ind w:left="0" w:firstLine="0"/>
        <w:jc w:val="center"/>
      </w:pPr>
      <w:r w:rsidRPr="005F622E">
        <w:rPr>
          <w:noProof/>
          <w:lang w:eastAsia="ru-RU"/>
        </w:rPr>
        <w:lastRenderedPageBreak/>
        <w:drawing>
          <wp:inline distT="0" distB="0" distL="0" distR="0" wp14:anchorId="3642BC25" wp14:editId="3938B434">
            <wp:extent cx="4679248" cy="2906586"/>
            <wp:effectExtent l="19050" t="19050" r="26670" b="2730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4700707" cy="291991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A0DB4" w:rsidRDefault="00F37983" w:rsidP="00E2618D">
      <w:pPr>
        <w:pStyle w:val="a3"/>
        <w:numPr>
          <w:ilvl w:val="0"/>
          <w:numId w:val="30"/>
        </w:numPr>
      </w:pPr>
      <w:r>
        <w:t>Нажмите</w:t>
      </w:r>
      <w:r w:rsidR="006A0DB4">
        <w:t xml:space="preserve"> на кнопку «Ответить».</w:t>
      </w:r>
    </w:p>
    <w:p w:rsidR="005F622E" w:rsidRDefault="005F622E" w:rsidP="005F622E">
      <w:pPr>
        <w:pStyle w:val="a3"/>
        <w:ind w:left="0" w:firstLine="0"/>
        <w:jc w:val="center"/>
      </w:pPr>
      <w:r w:rsidRPr="005F622E">
        <w:rPr>
          <w:noProof/>
          <w:lang w:eastAsia="ru-RU"/>
        </w:rPr>
        <w:drawing>
          <wp:inline distT="0" distB="0" distL="0" distR="0" wp14:anchorId="4F6603C9" wp14:editId="17AC0825">
            <wp:extent cx="4451595" cy="2809430"/>
            <wp:effectExtent l="19050" t="19050" r="25400" b="1016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466548" cy="281886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A0DB4" w:rsidRDefault="00AF5752" w:rsidP="00E2618D">
      <w:pPr>
        <w:pStyle w:val="a3"/>
        <w:numPr>
          <w:ilvl w:val="0"/>
          <w:numId w:val="30"/>
        </w:numPr>
      </w:pPr>
      <w:r>
        <w:t>Если вопрос и/или комментарий не являются обязательными, то вопрос можно пропустить, нажав на кнопку «Пропустить», что переместит Вас на следующий вопрос данного опроса.</w:t>
      </w:r>
    </w:p>
    <w:p w:rsidR="005F622E" w:rsidRDefault="005F622E" w:rsidP="005F622E">
      <w:pPr>
        <w:pStyle w:val="a3"/>
        <w:ind w:left="0" w:firstLine="0"/>
        <w:jc w:val="center"/>
      </w:pPr>
      <w:r w:rsidRPr="005F622E">
        <w:rPr>
          <w:noProof/>
          <w:lang w:eastAsia="ru-RU"/>
        </w:rPr>
        <w:drawing>
          <wp:inline distT="0" distB="0" distL="0" distR="0" wp14:anchorId="3DC129EA" wp14:editId="3671D1DF">
            <wp:extent cx="4721225" cy="1707312"/>
            <wp:effectExtent l="19050" t="19050" r="22225" b="2667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4746645" cy="171650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6A0DB4" w:rsidRDefault="00492207" w:rsidP="00E2618D">
      <w:pPr>
        <w:pStyle w:val="a3"/>
        <w:numPr>
          <w:ilvl w:val="0"/>
          <w:numId w:val="30"/>
        </w:numPr>
      </w:pPr>
      <w:r>
        <w:t xml:space="preserve">Чтобы вернуться к предыдущему вопросу, </w:t>
      </w:r>
      <w:r w:rsidR="00F37983">
        <w:t>нажмите</w:t>
      </w:r>
      <w:r>
        <w:t xml:space="preserve"> на кнопку «Вернуться».</w:t>
      </w:r>
    </w:p>
    <w:p w:rsidR="005F622E" w:rsidRDefault="005F622E" w:rsidP="005F622E">
      <w:pPr>
        <w:pStyle w:val="a3"/>
        <w:ind w:left="0" w:firstLine="0"/>
        <w:jc w:val="center"/>
      </w:pPr>
      <w:r w:rsidRPr="005F622E">
        <w:rPr>
          <w:noProof/>
          <w:lang w:eastAsia="ru-RU"/>
        </w:rPr>
        <w:lastRenderedPageBreak/>
        <w:drawing>
          <wp:inline distT="0" distB="0" distL="0" distR="0" wp14:anchorId="478D2603" wp14:editId="0CF81E4E">
            <wp:extent cx="4592271" cy="1661661"/>
            <wp:effectExtent l="19050" t="19050" r="18415" b="1524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4613113" cy="166920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D1CD4" w:rsidRPr="00813681" w:rsidRDefault="002D1CD4" w:rsidP="00E2618D">
      <w:pPr>
        <w:pStyle w:val="a3"/>
        <w:numPr>
          <w:ilvl w:val="0"/>
          <w:numId w:val="30"/>
        </w:numPr>
        <w:rPr>
          <w:i/>
        </w:rPr>
      </w:pPr>
      <w:r w:rsidRPr="00813681">
        <w:rPr>
          <w:i/>
        </w:rPr>
        <w:t xml:space="preserve">После ответа на последний вопрос </w:t>
      </w:r>
      <w:r w:rsidR="00047B04" w:rsidRPr="00813681">
        <w:rPr>
          <w:i/>
        </w:rPr>
        <w:t xml:space="preserve">опроса </w:t>
      </w:r>
      <w:r w:rsidRPr="00813681">
        <w:rPr>
          <w:i/>
        </w:rPr>
        <w:t xml:space="preserve">откроется заключительная страница опроса. </w:t>
      </w:r>
    </w:p>
    <w:p w:rsidR="00471689" w:rsidRDefault="00843D8B" w:rsidP="00E2618D">
      <w:pPr>
        <w:pStyle w:val="2"/>
        <w:numPr>
          <w:ilvl w:val="1"/>
          <w:numId w:val="26"/>
        </w:numPr>
      </w:pPr>
      <w:bookmarkStart w:id="44" w:name="_Toc92968142"/>
      <w:r>
        <w:t>Как просмотреть результаты опроса</w:t>
      </w:r>
      <w:bookmarkEnd w:id="44"/>
    </w:p>
    <w:p w:rsidR="00843D8B" w:rsidRDefault="006F148D" w:rsidP="0045043A">
      <w:r>
        <w:t>В системе предусмотрены варианты представления результатов в зависимости от типа выбранного вопроса, что показано в таблице 4.8.1.</w:t>
      </w:r>
    </w:p>
    <w:p w:rsidR="00243894" w:rsidRDefault="00243894" w:rsidP="00243894">
      <w:pPr>
        <w:ind w:left="709"/>
      </w:pPr>
      <w:r>
        <w:t xml:space="preserve">Таблица 4.8.1 – </w:t>
      </w:r>
      <w:r w:rsidR="004816CE">
        <w:t>Отображение результатов</w:t>
      </w:r>
      <w:r>
        <w:t xml:space="preserve"> к каждому типу вопроса</w:t>
      </w:r>
    </w:p>
    <w:tbl>
      <w:tblPr>
        <w:tblStyle w:val="a6"/>
        <w:tblW w:w="9634" w:type="dxa"/>
        <w:jc w:val="center"/>
        <w:tblLook w:val="04A0" w:firstRow="1" w:lastRow="0" w:firstColumn="1" w:lastColumn="0" w:noHBand="0" w:noVBand="1"/>
      </w:tblPr>
      <w:tblGrid>
        <w:gridCol w:w="4443"/>
        <w:gridCol w:w="5191"/>
      </w:tblGrid>
      <w:tr w:rsidR="00243894" w:rsidTr="004816CE">
        <w:trPr>
          <w:jc w:val="center"/>
        </w:trPr>
        <w:tc>
          <w:tcPr>
            <w:tcW w:w="4443" w:type="dxa"/>
          </w:tcPr>
          <w:p w:rsidR="00243894" w:rsidRPr="00243894" w:rsidRDefault="00243894" w:rsidP="00243894">
            <w:pPr>
              <w:ind w:firstLine="0"/>
              <w:jc w:val="center"/>
              <w:rPr>
                <w:b/>
              </w:rPr>
            </w:pPr>
            <w:r w:rsidRPr="00243894">
              <w:rPr>
                <w:b/>
              </w:rPr>
              <w:t>Тип вопроса</w:t>
            </w:r>
          </w:p>
        </w:tc>
        <w:tc>
          <w:tcPr>
            <w:tcW w:w="5191" w:type="dxa"/>
          </w:tcPr>
          <w:p w:rsidR="00243894" w:rsidRPr="00243894" w:rsidRDefault="00243894" w:rsidP="00243894">
            <w:pPr>
              <w:ind w:firstLine="0"/>
              <w:jc w:val="center"/>
              <w:rPr>
                <w:b/>
              </w:rPr>
            </w:pPr>
            <w:r w:rsidRPr="00243894">
              <w:rPr>
                <w:b/>
              </w:rPr>
              <w:t>Предоставление результатов</w:t>
            </w:r>
          </w:p>
        </w:tc>
      </w:tr>
      <w:tr w:rsidR="00243894" w:rsidTr="004816CE">
        <w:trPr>
          <w:jc w:val="center"/>
        </w:trPr>
        <w:tc>
          <w:tcPr>
            <w:tcW w:w="4443" w:type="dxa"/>
          </w:tcPr>
          <w:p w:rsidR="00243894" w:rsidRDefault="00887C4C" w:rsidP="004816CE">
            <w:pPr>
              <w:ind w:firstLine="0"/>
            </w:pPr>
            <w:r>
              <w:t>Закрытый вопрос</w:t>
            </w:r>
          </w:p>
        </w:tc>
        <w:tc>
          <w:tcPr>
            <w:tcW w:w="5191" w:type="dxa"/>
          </w:tcPr>
          <w:p w:rsidR="00243894" w:rsidRDefault="00423AEF" w:rsidP="004816CE">
            <w:pPr>
              <w:ind w:firstLine="0"/>
            </w:pPr>
            <w:r>
              <w:t>Вертикальная диаграмма;</w:t>
            </w:r>
          </w:p>
          <w:p w:rsidR="00423AEF" w:rsidRDefault="00423AEF" w:rsidP="004816CE">
            <w:pPr>
              <w:ind w:firstLine="0"/>
            </w:pPr>
            <w:r>
              <w:t>Круговая диаграмма;</w:t>
            </w:r>
          </w:p>
          <w:p w:rsidR="001C0175" w:rsidRDefault="00423AEF" w:rsidP="00602BE7">
            <w:pPr>
              <w:ind w:firstLine="0"/>
            </w:pPr>
            <w:r>
              <w:t>Точки</w:t>
            </w:r>
            <w:r w:rsidR="00602BE7">
              <w:t xml:space="preserve"> </w:t>
            </w:r>
          </w:p>
        </w:tc>
      </w:tr>
      <w:tr w:rsidR="00243894" w:rsidTr="004816CE">
        <w:trPr>
          <w:jc w:val="center"/>
        </w:trPr>
        <w:tc>
          <w:tcPr>
            <w:tcW w:w="4443" w:type="dxa"/>
          </w:tcPr>
          <w:p w:rsidR="00243894" w:rsidRDefault="00B035BC" w:rsidP="004816CE">
            <w:pPr>
              <w:ind w:firstLine="0"/>
            </w:pPr>
            <w:r>
              <w:t>Облако тегов</w:t>
            </w:r>
          </w:p>
        </w:tc>
        <w:tc>
          <w:tcPr>
            <w:tcW w:w="5191" w:type="dxa"/>
          </w:tcPr>
          <w:p w:rsidR="00423AEF" w:rsidRDefault="006462AE" w:rsidP="004816CE">
            <w:pPr>
              <w:ind w:firstLine="0"/>
            </w:pPr>
            <w:r>
              <w:t>Горизонтальное</w:t>
            </w:r>
            <w:r w:rsidR="00423AEF">
              <w:t xml:space="preserve"> облако;</w:t>
            </w:r>
          </w:p>
          <w:p w:rsidR="001C0175" w:rsidRDefault="001C0175" w:rsidP="004816CE">
            <w:pPr>
              <w:ind w:firstLine="0"/>
            </w:pPr>
            <w:r>
              <w:t>Смешанное облако;</w:t>
            </w:r>
          </w:p>
        </w:tc>
      </w:tr>
      <w:tr w:rsidR="00243894" w:rsidTr="004816CE">
        <w:trPr>
          <w:jc w:val="center"/>
        </w:trPr>
        <w:tc>
          <w:tcPr>
            <w:tcW w:w="4443" w:type="dxa"/>
          </w:tcPr>
          <w:p w:rsidR="00243894" w:rsidRDefault="00B035BC" w:rsidP="004816CE">
            <w:pPr>
              <w:ind w:firstLine="0"/>
            </w:pPr>
            <w:r>
              <w:t>Выпадающий список</w:t>
            </w:r>
          </w:p>
        </w:tc>
        <w:tc>
          <w:tcPr>
            <w:tcW w:w="5191" w:type="dxa"/>
          </w:tcPr>
          <w:p w:rsidR="00243894" w:rsidRDefault="00423AEF" w:rsidP="004816CE">
            <w:pPr>
              <w:ind w:firstLine="0"/>
            </w:pPr>
            <w:r>
              <w:t>Вертикальная диаграмма;</w:t>
            </w:r>
          </w:p>
          <w:p w:rsidR="00423AEF" w:rsidRDefault="00423AEF" w:rsidP="004816CE">
            <w:pPr>
              <w:ind w:firstLine="0"/>
            </w:pPr>
            <w:r>
              <w:t>Круговая диаграмма</w:t>
            </w:r>
          </w:p>
        </w:tc>
      </w:tr>
      <w:tr w:rsidR="00243894" w:rsidTr="004816CE">
        <w:trPr>
          <w:jc w:val="center"/>
        </w:trPr>
        <w:tc>
          <w:tcPr>
            <w:tcW w:w="4443" w:type="dxa"/>
          </w:tcPr>
          <w:p w:rsidR="00243894" w:rsidRDefault="00B035BC" w:rsidP="004816CE">
            <w:pPr>
              <w:ind w:firstLine="0"/>
            </w:pPr>
            <w:r>
              <w:t>С изображением</w:t>
            </w:r>
          </w:p>
        </w:tc>
        <w:tc>
          <w:tcPr>
            <w:tcW w:w="5191" w:type="dxa"/>
          </w:tcPr>
          <w:p w:rsidR="001C0175" w:rsidRDefault="001C0175" w:rsidP="004816CE">
            <w:pPr>
              <w:ind w:firstLine="0"/>
            </w:pPr>
            <w:r>
              <w:t>Горизонтальная диаграмма;</w:t>
            </w:r>
          </w:p>
          <w:p w:rsidR="00243894" w:rsidRDefault="00423AEF" w:rsidP="004816CE">
            <w:pPr>
              <w:ind w:firstLine="0"/>
            </w:pPr>
            <w:r>
              <w:t>В процентах</w:t>
            </w:r>
          </w:p>
        </w:tc>
      </w:tr>
      <w:tr w:rsidR="00243894" w:rsidTr="004816CE">
        <w:trPr>
          <w:jc w:val="center"/>
        </w:trPr>
        <w:tc>
          <w:tcPr>
            <w:tcW w:w="4443" w:type="dxa"/>
          </w:tcPr>
          <w:p w:rsidR="00243894" w:rsidRDefault="00B035BC" w:rsidP="004816CE">
            <w:pPr>
              <w:ind w:firstLine="0"/>
            </w:pPr>
            <w:r>
              <w:t>Открытый вопрос</w:t>
            </w:r>
          </w:p>
        </w:tc>
        <w:tc>
          <w:tcPr>
            <w:tcW w:w="5191" w:type="dxa"/>
          </w:tcPr>
          <w:p w:rsidR="00243894" w:rsidRDefault="00423AEF" w:rsidP="004816CE">
            <w:pPr>
              <w:ind w:firstLine="0"/>
            </w:pPr>
            <w:r>
              <w:t>Список</w:t>
            </w:r>
            <w:r w:rsidR="001C0175">
              <w:t>;</w:t>
            </w:r>
          </w:p>
          <w:p w:rsidR="001C0175" w:rsidRDefault="001C0175" w:rsidP="004816CE">
            <w:pPr>
              <w:ind w:firstLine="0"/>
            </w:pPr>
            <w:proofErr w:type="spellStart"/>
            <w:r>
              <w:t>Баблы</w:t>
            </w:r>
            <w:proofErr w:type="spellEnd"/>
          </w:p>
        </w:tc>
      </w:tr>
      <w:tr w:rsidR="00243894" w:rsidTr="004816CE">
        <w:trPr>
          <w:jc w:val="center"/>
        </w:trPr>
        <w:tc>
          <w:tcPr>
            <w:tcW w:w="4443" w:type="dxa"/>
          </w:tcPr>
          <w:p w:rsidR="00243894" w:rsidRDefault="00B035BC" w:rsidP="004816CE">
            <w:pPr>
              <w:ind w:firstLine="0"/>
              <w:rPr>
                <w:lang w:val="en-US"/>
              </w:rPr>
            </w:pPr>
            <w:r>
              <w:t xml:space="preserve">Шкала </w:t>
            </w:r>
            <w:r>
              <w:rPr>
                <w:lang w:val="en-US"/>
              </w:rPr>
              <w:t>NPS</w:t>
            </w:r>
          </w:p>
          <w:p w:rsidR="00423AEF" w:rsidRPr="00423AEF" w:rsidRDefault="00423AEF" w:rsidP="004816CE">
            <w:pPr>
              <w:ind w:firstLine="0"/>
            </w:pPr>
          </w:p>
        </w:tc>
        <w:tc>
          <w:tcPr>
            <w:tcW w:w="5191" w:type="dxa"/>
          </w:tcPr>
          <w:p w:rsidR="00243894" w:rsidRDefault="00423AEF" w:rsidP="004816CE">
            <w:pPr>
              <w:ind w:firstLine="0"/>
            </w:pPr>
            <w:r>
              <w:t>Вертикальная диаграмма;</w:t>
            </w:r>
          </w:p>
          <w:p w:rsidR="00423AEF" w:rsidRDefault="00423AEF" w:rsidP="004816CE">
            <w:pPr>
              <w:ind w:firstLine="0"/>
            </w:pPr>
            <w:r>
              <w:t>Круговая диаграмма;</w:t>
            </w:r>
          </w:p>
          <w:p w:rsidR="001C0175" w:rsidRDefault="001C0175" w:rsidP="004816CE">
            <w:pPr>
              <w:ind w:firstLine="0"/>
            </w:pPr>
            <w:r>
              <w:t>Смайлы;</w:t>
            </w:r>
          </w:p>
          <w:p w:rsidR="00423AEF" w:rsidRDefault="00423AEF" w:rsidP="004816CE">
            <w:pPr>
              <w:ind w:firstLine="0"/>
            </w:pPr>
            <w:r>
              <w:t>Таблица</w:t>
            </w:r>
            <w:r w:rsidR="001C0175">
              <w:t>;</w:t>
            </w:r>
          </w:p>
          <w:p w:rsidR="001C0175" w:rsidRDefault="001C0175" w:rsidP="004816CE">
            <w:pPr>
              <w:ind w:firstLine="0"/>
            </w:pPr>
            <w:r>
              <w:t>Список</w:t>
            </w:r>
          </w:p>
        </w:tc>
      </w:tr>
      <w:tr w:rsidR="00423AEF" w:rsidTr="004816CE">
        <w:trPr>
          <w:jc w:val="center"/>
        </w:trPr>
        <w:tc>
          <w:tcPr>
            <w:tcW w:w="4443" w:type="dxa"/>
          </w:tcPr>
          <w:p w:rsidR="00423AEF" w:rsidRDefault="00423AEF" w:rsidP="004816CE">
            <w:pPr>
              <w:ind w:firstLine="0"/>
            </w:pPr>
            <w:r>
              <w:t>Оценка</w:t>
            </w:r>
          </w:p>
        </w:tc>
        <w:tc>
          <w:tcPr>
            <w:tcW w:w="5191" w:type="dxa"/>
          </w:tcPr>
          <w:p w:rsidR="00423AEF" w:rsidRDefault="00423AEF" w:rsidP="004816CE">
            <w:pPr>
              <w:ind w:firstLine="0"/>
            </w:pPr>
            <w:r>
              <w:t>Вертикальная диаграмма;</w:t>
            </w:r>
          </w:p>
          <w:p w:rsidR="00423AEF" w:rsidRDefault="001C0175" w:rsidP="004816CE">
            <w:pPr>
              <w:ind w:firstLine="0"/>
            </w:pPr>
            <w:r>
              <w:t>Смайлы</w:t>
            </w:r>
          </w:p>
        </w:tc>
      </w:tr>
      <w:tr w:rsidR="00423AEF" w:rsidTr="004816CE">
        <w:trPr>
          <w:jc w:val="center"/>
        </w:trPr>
        <w:tc>
          <w:tcPr>
            <w:tcW w:w="4443" w:type="dxa"/>
          </w:tcPr>
          <w:p w:rsidR="00423AEF" w:rsidRDefault="00423AEF" w:rsidP="004816CE">
            <w:pPr>
              <w:ind w:firstLine="0"/>
            </w:pPr>
            <w:r>
              <w:t>Ползунок</w:t>
            </w:r>
          </w:p>
        </w:tc>
        <w:tc>
          <w:tcPr>
            <w:tcW w:w="5191" w:type="dxa"/>
          </w:tcPr>
          <w:p w:rsidR="00423AEF" w:rsidRDefault="00423AEF" w:rsidP="004816CE">
            <w:pPr>
              <w:ind w:firstLine="0"/>
            </w:pPr>
            <w:r>
              <w:t>Вертикальная диаграмма;</w:t>
            </w:r>
          </w:p>
          <w:p w:rsidR="00423AEF" w:rsidRDefault="001C0175" w:rsidP="004816CE">
            <w:pPr>
              <w:ind w:firstLine="0"/>
            </w:pPr>
            <w:r>
              <w:t>Смайлы</w:t>
            </w:r>
          </w:p>
        </w:tc>
      </w:tr>
    </w:tbl>
    <w:p w:rsidR="006F148D" w:rsidRDefault="006462AE" w:rsidP="00D04EF4">
      <w:pPr>
        <w:spacing w:before="30"/>
      </w:pPr>
      <w:r>
        <w:lastRenderedPageBreak/>
        <w:t>Чтобы просмотреть результаты</w:t>
      </w:r>
      <w:r w:rsidR="00A84E79">
        <w:t xml:space="preserve"> Активного</w:t>
      </w:r>
      <w:r w:rsidR="005360D3">
        <w:t xml:space="preserve"> или Завершенного</w:t>
      </w:r>
      <w:r>
        <w:t xml:space="preserve"> опроса</w:t>
      </w:r>
      <w:r w:rsidR="0045043A">
        <w:t>,</w:t>
      </w:r>
      <w:r>
        <w:t xml:space="preserve"> </w:t>
      </w:r>
      <w:r w:rsidR="0045043A">
        <w:t>сделайте следующее</w:t>
      </w:r>
      <w:r>
        <w:t>:</w:t>
      </w:r>
    </w:p>
    <w:p w:rsidR="006462AE" w:rsidRDefault="006462AE" w:rsidP="00E2618D">
      <w:pPr>
        <w:pStyle w:val="a3"/>
        <w:numPr>
          <w:ilvl w:val="0"/>
          <w:numId w:val="31"/>
        </w:numPr>
      </w:pPr>
      <w:r w:rsidRPr="0082205C">
        <w:t>Авториз</w:t>
      </w:r>
      <w:r w:rsidR="0045043A">
        <w:t>уйтесь</w:t>
      </w:r>
      <w:r w:rsidRPr="0082205C">
        <w:t xml:space="preserve"> в системе по ссылке </w:t>
      </w:r>
      <w:hyperlink r:id="rId181" w:history="1">
        <w:r w:rsidR="009B5D03" w:rsidRPr="008A135A">
          <w:rPr>
            <w:rStyle w:val="a4"/>
            <w:szCs w:val="24"/>
          </w:rPr>
          <w:t>https://gls.rosatom.ru/login</w:t>
        </w:r>
      </w:hyperlink>
      <w:r w:rsidRPr="0082205C">
        <w:t xml:space="preserve">, после чего откроется стартовая страница «Моего голоса» </w:t>
      </w:r>
      <w:r w:rsidR="0034542C">
        <w:t>окно «Мои опросы»</w:t>
      </w:r>
      <w:r w:rsidRPr="0082205C">
        <w:t xml:space="preserve">. </w:t>
      </w:r>
    </w:p>
    <w:p w:rsidR="006462AE" w:rsidRDefault="0045043A" w:rsidP="00E2618D">
      <w:pPr>
        <w:pStyle w:val="a3"/>
        <w:numPr>
          <w:ilvl w:val="0"/>
          <w:numId w:val="31"/>
        </w:numPr>
      </w:pPr>
      <w:r>
        <w:t>Выберите</w:t>
      </w:r>
      <w:r w:rsidR="00AF3B47">
        <w:t xml:space="preserve"> опрос, результаты которого хотите просмотреть</w:t>
      </w:r>
      <w:r w:rsidR="00A84E79">
        <w:t xml:space="preserve"> и нажмите</w:t>
      </w:r>
      <w:r w:rsidR="00BE7FAF">
        <w:t xml:space="preserve"> дважды</w:t>
      </w:r>
      <w:r w:rsidR="00A84E79">
        <w:t xml:space="preserve"> на «Активный»</w:t>
      </w:r>
      <w:proofErr w:type="gramStart"/>
      <w:r w:rsidR="005360D3">
        <w:t>/«</w:t>
      </w:r>
      <w:proofErr w:type="gramEnd"/>
      <w:r w:rsidR="005360D3">
        <w:t>Завершенный»</w:t>
      </w:r>
      <w:r w:rsidR="00BE7FAF">
        <w:t xml:space="preserve"> левой кнопкой мыши</w:t>
      </w:r>
      <w:r w:rsidR="00AF3B47">
        <w:t>.</w:t>
      </w:r>
      <w:r w:rsidR="00BE7FAF">
        <w:t xml:space="preserve"> </w:t>
      </w:r>
    </w:p>
    <w:p w:rsidR="00AF3B47" w:rsidRDefault="00A84E79" w:rsidP="0096180B">
      <w:pPr>
        <w:pStyle w:val="a3"/>
        <w:ind w:left="0" w:firstLine="0"/>
        <w:jc w:val="center"/>
      </w:pPr>
      <w:r w:rsidRPr="00A84E79">
        <w:rPr>
          <w:noProof/>
          <w:lang w:eastAsia="ru-RU"/>
        </w:rPr>
        <w:drawing>
          <wp:inline distT="0" distB="0" distL="0" distR="0" wp14:anchorId="25AF4851" wp14:editId="507604D2">
            <wp:extent cx="5940425" cy="487680"/>
            <wp:effectExtent l="19050" t="19050" r="22225" b="2667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876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6180B" w:rsidRDefault="00887C4C" w:rsidP="00E2618D">
      <w:pPr>
        <w:pStyle w:val="a3"/>
        <w:numPr>
          <w:ilvl w:val="0"/>
          <w:numId w:val="31"/>
        </w:numPr>
      </w:pPr>
      <w:r>
        <w:t>О</w:t>
      </w:r>
      <w:r w:rsidR="005E3513">
        <w:t>тобразится окно с вопросом опроса. Щелкните на кнопку «Результаты» в нижней правой части страницы, чтобы перейти к отображению результатов к данному вопросу.</w:t>
      </w:r>
    </w:p>
    <w:p w:rsidR="0096180B" w:rsidRDefault="005E3513" w:rsidP="005E3513">
      <w:pPr>
        <w:pStyle w:val="a3"/>
        <w:ind w:left="0" w:firstLine="0"/>
        <w:jc w:val="center"/>
      </w:pPr>
      <w:r w:rsidRPr="005E3513">
        <w:rPr>
          <w:noProof/>
          <w:lang w:eastAsia="ru-RU"/>
        </w:rPr>
        <w:drawing>
          <wp:inline distT="0" distB="0" distL="0" distR="0" wp14:anchorId="5AA3CB5F" wp14:editId="58BDE89B">
            <wp:extent cx="5295656" cy="2681510"/>
            <wp:effectExtent l="19050" t="19050" r="19685" b="2413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302913" cy="268518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E3513" w:rsidRDefault="001634FC" w:rsidP="00DB30A0">
      <w:pPr>
        <w:pStyle w:val="a3"/>
        <w:ind w:left="0"/>
      </w:pPr>
      <w:r>
        <w:t>Отобразится страница с результатами данного вопроса.</w:t>
      </w:r>
    </w:p>
    <w:p w:rsidR="001634FC" w:rsidRDefault="001634FC" w:rsidP="001634FC">
      <w:pPr>
        <w:pStyle w:val="a3"/>
        <w:ind w:left="0" w:firstLine="0"/>
        <w:jc w:val="center"/>
      </w:pPr>
      <w:r w:rsidRPr="001634FC">
        <w:rPr>
          <w:noProof/>
          <w:lang w:eastAsia="ru-RU"/>
        </w:rPr>
        <w:drawing>
          <wp:inline distT="0" distB="0" distL="0" distR="0" wp14:anchorId="08916E22" wp14:editId="4E3AD070">
            <wp:extent cx="5310724" cy="2667000"/>
            <wp:effectExtent l="19050" t="19050" r="23495" b="1905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344047" cy="268373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D0CEE" w:rsidRPr="00BD0CEE" w:rsidRDefault="0045043A" w:rsidP="00BD0CEE">
      <w:pPr>
        <w:pStyle w:val="a3"/>
        <w:numPr>
          <w:ilvl w:val="0"/>
          <w:numId w:val="31"/>
        </w:numPr>
      </w:pPr>
      <w:r>
        <w:lastRenderedPageBreak/>
        <w:t>Просмотрите</w:t>
      </w:r>
      <w:r w:rsidR="00887C4C">
        <w:t xml:space="preserve"> количество ответов и просмотров к данному вопросу</w:t>
      </w:r>
      <w:r w:rsidR="00BD0CEE">
        <w:t xml:space="preserve">. Для этого </w:t>
      </w:r>
      <w:r w:rsidR="00BD0CEE" w:rsidRPr="00BD0CEE">
        <w:t>нажмите на галочку в верхней левой части страницы.</w:t>
      </w:r>
    </w:p>
    <w:p w:rsidR="00BD0CEE" w:rsidRPr="00BD0CEE" w:rsidRDefault="00BD0CEE" w:rsidP="00BD0CEE">
      <w:pPr>
        <w:pStyle w:val="ad"/>
        <w:rPr>
          <w:sz w:val="24"/>
        </w:rPr>
      </w:pPr>
      <w:r w:rsidRPr="00BD0CEE">
        <w:rPr>
          <w:noProof/>
          <w:sz w:val="24"/>
          <w:lang w:eastAsia="ru-RU"/>
        </w:rPr>
        <w:drawing>
          <wp:inline distT="0" distB="0" distL="0" distR="0" wp14:anchorId="25AE6902" wp14:editId="2EFF4A71">
            <wp:extent cx="5033645" cy="2401406"/>
            <wp:effectExtent l="19050" t="19050" r="14605" b="18415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049671" cy="240905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D0CEE" w:rsidRPr="00BD0CEE" w:rsidRDefault="00BD0CEE" w:rsidP="00BD0CEE">
      <w:pPr>
        <w:pStyle w:val="ab"/>
        <w:ind w:left="1429" w:firstLine="0"/>
        <w:rPr>
          <w:sz w:val="24"/>
        </w:rPr>
      </w:pPr>
      <w:r w:rsidRPr="00BD0CEE">
        <w:rPr>
          <w:sz w:val="24"/>
        </w:rPr>
        <w:t xml:space="preserve">Откроется панель с количеством ответов и просмотров на данный вопрос. </w:t>
      </w:r>
    </w:p>
    <w:p w:rsidR="00BD0CEE" w:rsidRPr="00BD0CEE" w:rsidRDefault="00BD0CEE" w:rsidP="00BD0CEE">
      <w:pPr>
        <w:pStyle w:val="ad"/>
        <w:rPr>
          <w:sz w:val="24"/>
        </w:rPr>
      </w:pPr>
      <w:r w:rsidRPr="00BD0CEE">
        <w:rPr>
          <w:noProof/>
          <w:sz w:val="24"/>
          <w:lang w:eastAsia="ru-RU"/>
        </w:rPr>
        <w:drawing>
          <wp:inline distT="0" distB="0" distL="0" distR="0" wp14:anchorId="12D7AD4A" wp14:editId="771FBA5C">
            <wp:extent cx="3672840" cy="2134997"/>
            <wp:effectExtent l="19050" t="19050" r="22860" b="1778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3703408" cy="215276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D0CEE" w:rsidRPr="00BD0CEE" w:rsidRDefault="00887C4C" w:rsidP="00BD0CEE">
      <w:pPr>
        <w:pStyle w:val="ab"/>
        <w:ind w:left="2268" w:hanging="851"/>
        <w:rPr>
          <w:sz w:val="24"/>
        </w:rPr>
      </w:pPr>
      <w:r w:rsidRPr="00BD0CEE">
        <w:rPr>
          <w:sz w:val="22"/>
        </w:rPr>
        <w:t xml:space="preserve"> </w:t>
      </w:r>
      <w:r w:rsidR="00BD0CEE" w:rsidRPr="00BD0CEE">
        <w:rPr>
          <w:sz w:val="24"/>
        </w:rPr>
        <w:t xml:space="preserve">Чтобы скрыть панель, нажмите на ^. </w:t>
      </w:r>
    </w:p>
    <w:p w:rsidR="001634FC" w:rsidRPr="00BD0CEE" w:rsidRDefault="00BD0CEE" w:rsidP="00BD0CEE">
      <w:pPr>
        <w:pStyle w:val="ad"/>
        <w:rPr>
          <w:sz w:val="24"/>
        </w:rPr>
      </w:pPr>
      <w:r w:rsidRPr="00BD0CEE">
        <w:rPr>
          <w:noProof/>
          <w:sz w:val="24"/>
          <w:lang w:eastAsia="ru-RU"/>
        </w:rPr>
        <w:drawing>
          <wp:inline distT="0" distB="0" distL="0" distR="0" wp14:anchorId="0FD8268B" wp14:editId="724B4DBA">
            <wp:extent cx="3779520" cy="2250339"/>
            <wp:effectExtent l="19050" t="19050" r="11430" b="171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3824769" cy="22772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D0CEE" w:rsidRDefault="0045043A" w:rsidP="00E2618D">
      <w:pPr>
        <w:pStyle w:val="a3"/>
        <w:numPr>
          <w:ilvl w:val="0"/>
          <w:numId w:val="31"/>
        </w:numPr>
      </w:pPr>
      <w:r>
        <w:t>Просмотрите</w:t>
      </w:r>
      <w:r w:rsidR="00887C4C">
        <w:t xml:space="preserve"> </w:t>
      </w:r>
      <w:r w:rsidR="00CC62ED">
        <w:t>результаты</w:t>
      </w:r>
      <w:r w:rsidR="00887C4C">
        <w:t xml:space="preserve"> к каждому </w:t>
      </w:r>
      <w:r w:rsidR="00CC62ED">
        <w:t>вопросу</w:t>
      </w:r>
      <w:r w:rsidR="00887C4C">
        <w:t xml:space="preserve"> опроса. </w:t>
      </w:r>
    </w:p>
    <w:p w:rsidR="00BD0CEE" w:rsidRDefault="00BD0CEE" w:rsidP="00BD0CEE">
      <w:pPr>
        <w:pStyle w:val="a3"/>
        <w:ind w:left="1429" w:firstLine="0"/>
      </w:pPr>
      <w:r>
        <w:t xml:space="preserve">Для удобного перемещения между вопросами воспользуйтесь панелью «Список вопросов». </w:t>
      </w:r>
    </w:p>
    <w:p w:rsidR="00BD0CEE" w:rsidRPr="00D443BA" w:rsidRDefault="00BD0CEE" w:rsidP="00BD0CEE">
      <w:pPr>
        <w:pStyle w:val="ab"/>
        <w:rPr>
          <w:sz w:val="24"/>
          <w:szCs w:val="24"/>
        </w:rPr>
      </w:pPr>
      <w:r w:rsidRPr="00D443BA">
        <w:rPr>
          <w:sz w:val="24"/>
          <w:szCs w:val="24"/>
        </w:rPr>
        <w:lastRenderedPageBreak/>
        <w:t>Для того, чтобы открыть список вопрос, нажмите на панель «Список вопросов».</w:t>
      </w:r>
    </w:p>
    <w:p w:rsidR="00BD0CEE" w:rsidRPr="00D443BA" w:rsidRDefault="00BD0CEE" w:rsidP="00BD0CEE">
      <w:pPr>
        <w:pStyle w:val="ad"/>
        <w:rPr>
          <w:sz w:val="24"/>
          <w:szCs w:val="24"/>
        </w:rPr>
      </w:pPr>
      <w:r w:rsidRPr="00D443BA">
        <w:rPr>
          <w:noProof/>
          <w:sz w:val="24"/>
          <w:szCs w:val="24"/>
          <w:lang w:eastAsia="ru-RU"/>
        </w:rPr>
        <w:drawing>
          <wp:inline distT="0" distB="0" distL="0" distR="0" wp14:anchorId="598C8856" wp14:editId="7F572CCC">
            <wp:extent cx="5040172" cy="2372194"/>
            <wp:effectExtent l="19050" t="19050" r="27305" b="2857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054465" cy="237892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D0CEE" w:rsidRPr="00D443BA" w:rsidRDefault="00BD0CEE" w:rsidP="00BD0CEE">
      <w:pPr>
        <w:pStyle w:val="ab"/>
        <w:rPr>
          <w:sz w:val="24"/>
          <w:szCs w:val="24"/>
        </w:rPr>
      </w:pPr>
      <w:r w:rsidRPr="00D443BA">
        <w:rPr>
          <w:sz w:val="24"/>
          <w:szCs w:val="24"/>
        </w:rPr>
        <w:t>После чего откроется панель «Список вопросов».</w:t>
      </w:r>
    </w:p>
    <w:p w:rsidR="00BD0CEE" w:rsidRPr="00D443BA" w:rsidRDefault="00BD0CEE" w:rsidP="00BD0CEE">
      <w:pPr>
        <w:pStyle w:val="ad"/>
        <w:rPr>
          <w:sz w:val="24"/>
          <w:szCs w:val="24"/>
        </w:rPr>
      </w:pPr>
      <w:r w:rsidRPr="00D443BA">
        <w:rPr>
          <w:noProof/>
          <w:sz w:val="24"/>
          <w:szCs w:val="24"/>
          <w:lang w:eastAsia="ru-RU"/>
        </w:rPr>
        <w:drawing>
          <wp:inline distT="0" distB="0" distL="0" distR="0" wp14:anchorId="4E5E7AFB" wp14:editId="19A0C62E">
            <wp:extent cx="5098694" cy="2634643"/>
            <wp:effectExtent l="19050" t="19050" r="26035" b="13335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116366" cy="26437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D0CEE" w:rsidRPr="00D443BA" w:rsidRDefault="00BD0CEE" w:rsidP="00BD0CEE">
      <w:pPr>
        <w:pStyle w:val="ab"/>
        <w:rPr>
          <w:sz w:val="24"/>
          <w:szCs w:val="24"/>
        </w:rPr>
      </w:pPr>
      <w:r w:rsidRPr="00D443BA">
        <w:rPr>
          <w:sz w:val="24"/>
          <w:szCs w:val="24"/>
        </w:rPr>
        <w:t>Вы можете найти вопрос посредством ввода текста в поисковую строку.</w:t>
      </w:r>
    </w:p>
    <w:p w:rsidR="00BD0CEE" w:rsidRPr="00D443BA" w:rsidRDefault="00BD0CEE" w:rsidP="00BD0CEE">
      <w:pPr>
        <w:pStyle w:val="ad"/>
        <w:rPr>
          <w:sz w:val="24"/>
          <w:szCs w:val="24"/>
        </w:rPr>
      </w:pPr>
      <w:r w:rsidRPr="00D443BA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47DF81C4" wp14:editId="648218BD">
            <wp:extent cx="2453640" cy="4261223"/>
            <wp:effectExtent l="19050" t="19050" r="22860" b="2540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2468617" cy="428723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D0CEE" w:rsidRPr="00D443BA" w:rsidRDefault="00BD0CEE" w:rsidP="00BD0CEE">
      <w:pPr>
        <w:pStyle w:val="ab"/>
        <w:rPr>
          <w:sz w:val="24"/>
          <w:szCs w:val="24"/>
        </w:rPr>
      </w:pPr>
      <w:r w:rsidRPr="00D443BA">
        <w:rPr>
          <w:sz w:val="24"/>
          <w:szCs w:val="24"/>
        </w:rPr>
        <w:t>После ввода запроса отобразятся вопросы, соответствующие поиску.</w:t>
      </w:r>
    </w:p>
    <w:p w:rsidR="00BD0CEE" w:rsidRPr="00D443BA" w:rsidRDefault="00BD0CEE" w:rsidP="00BD0CEE">
      <w:pPr>
        <w:pStyle w:val="ad"/>
        <w:rPr>
          <w:sz w:val="24"/>
          <w:szCs w:val="24"/>
        </w:rPr>
      </w:pPr>
      <w:r w:rsidRPr="00D443BA">
        <w:rPr>
          <w:noProof/>
          <w:sz w:val="24"/>
          <w:szCs w:val="24"/>
          <w:lang w:eastAsia="ru-RU"/>
        </w:rPr>
        <w:drawing>
          <wp:inline distT="0" distB="0" distL="0" distR="0" wp14:anchorId="6DFBF102" wp14:editId="7559DE92">
            <wp:extent cx="2491740" cy="3553384"/>
            <wp:effectExtent l="19050" t="19050" r="22860" b="2857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2508633" cy="35774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D0CEE" w:rsidRPr="00D443BA" w:rsidRDefault="00BD0CEE" w:rsidP="00BD0CEE">
      <w:pPr>
        <w:pStyle w:val="ab"/>
        <w:rPr>
          <w:sz w:val="24"/>
          <w:szCs w:val="24"/>
        </w:rPr>
      </w:pPr>
      <w:r w:rsidRPr="00D443BA">
        <w:rPr>
          <w:sz w:val="24"/>
          <w:szCs w:val="24"/>
        </w:rPr>
        <w:t xml:space="preserve">Чтобы убрать параметр поиска, нажмите на крестик. </w:t>
      </w:r>
    </w:p>
    <w:p w:rsidR="00BD0CEE" w:rsidRPr="00D443BA" w:rsidRDefault="00BD0CEE" w:rsidP="00BD0CEE">
      <w:pPr>
        <w:pStyle w:val="ad"/>
        <w:rPr>
          <w:sz w:val="24"/>
          <w:szCs w:val="24"/>
        </w:rPr>
      </w:pPr>
      <w:r w:rsidRPr="00D443BA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3BC8931" wp14:editId="42E7E3E8">
            <wp:extent cx="2278380" cy="3158664"/>
            <wp:effectExtent l="19050" t="19050" r="26670" b="2286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2295240" cy="318203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D0CEE" w:rsidRPr="00D443BA" w:rsidRDefault="00BD0CEE" w:rsidP="00BD0CEE">
      <w:pPr>
        <w:pStyle w:val="ab"/>
        <w:rPr>
          <w:sz w:val="24"/>
          <w:szCs w:val="24"/>
        </w:rPr>
      </w:pPr>
      <w:r w:rsidRPr="00D443BA">
        <w:rPr>
          <w:sz w:val="24"/>
          <w:szCs w:val="24"/>
        </w:rPr>
        <w:t>Вы можете выбрать и отобразить вопрос из списка. Для этого необходимо:</w:t>
      </w:r>
    </w:p>
    <w:p w:rsidR="00BD0CEE" w:rsidRPr="00D443BA" w:rsidRDefault="00BD0CEE" w:rsidP="00BD0CEE">
      <w:pPr>
        <w:pStyle w:val="ab"/>
        <w:rPr>
          <w:sz w:val="24"/>
          <w:szCs w:val="24"/>
        </w:rPr>
      </w:pPr>
      <w:r w:rsidRPr="00D443BA">
        <w:rPr>
          <w:sz w:val="24"/>
          <w:szCs w:val="24"/>
        </w:rPr>
        <w:t>1 – приостановить опрос;</w:t>
      </w:r>
    </w:p>
    <w:p w:rsidR="00BD0CEE" w:rsidRPr="00D443BA" w:rsidRDefault="00BD0CEE" w:rsidP="00BD0CEE">
      <w:pPr>
        <w:pStyle w:val="ab"/>
        <w:rPr>
          <w:sz w:val="24"/>
          <w:szCs w:val="24"/>
        </w:rPr>
      </w:pPr>
      <w:r w:rsidRPr="00D443BA">
        <w:rPr>
          <w:sz w:val="24"/>
          <w:szCs w:val="24"/>
        </w:rPr>
        <w:t xml:space="preserve">Для того, чтобы приостановить опрос, нажмите на кнопку «Пауза». </w:t>
      </w:r>
    </w:p>
    <w:p w:rsidR="00BD0CEE" w:rsidRPr="00D443BA" w:rsidRDefault="00BD0CEE" w:rsidP="00BD0CEE">
      <w:pPr>
        <w:pStyle w:val="ad"/>
        <w:rPr>
          <w:sz w:val="24"/>
          <w:szCs w:val="24"/>
        </w:rPr>
      </w:pPr>
      <w:r w:rsidRPr="00D443BA">
        <w:rPr>
          <w:noProof/>
          <w:sz w:val="24"/>
          <w:szCs w:val="24"/>
          <w:lang w:eastAsia="ru-RU"/>
        </w:rPr>
        <w:drawing>
          <wp:inline distT="0" distB="0" distL="0" distR="0" wp14:anchorId="551F2395" wp14:editId="26A4DEFA">
            <wp:extent cx="2103120" cy="3668644"/>
            <wp:effectExtent l="19050" t="19050" r="11430" b="27305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2113074" cy="368600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D0CEE" w:rsidRDefault="00BD0CEE" w:rsidP="00D443BA">
      <w:pPr>
        <w:pStyle w:val="ab"/>
        <w:rPr>
          <w:sz w:val="24"/>
          <w:szCs w:val="24"/>
        </w:rPr>
      </w:pPr>
      <w:r w:rsidRPr="00D443BA">
        <w:rPr>
          <w:sz w:val="24"/>
          <w:szCs w:val="24"/>
        </w:rPr>
        <w:t>После чего Ваш опрос приостановится, станет недоступным для прохождения, и появится кнопка «Продолжить», нажатие на которую возобновляет опрос.</w:t>
      </w:r>
    </w:p>
    <w:p w:rsidR="00D443BA" w:rsidRPr="00D443BA" w:rsidRDefault="00D443BA" w:rsidP="00D443BA">
      <w:pPr>
        <w:pStyle w:val="ab"/>
        <w:jc w:val="center"/>
        <w:rPr>
          <w:sz w:val="24"/>
          <w:szCs w:val="24"/>
        </w:rPr>
      </w:pPr>
      <w:r w:rsidRPr="00D443BA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AB277A0" wp14:editId="6BA402F9">
            <wp:extent cx="2077232" cy="3558540"/>
            <wp:effectExtent l="19050" t="19050" r="18415" b="2286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2095196" cy="358931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D0CEE" w:rsidRPr="00D443BA" w:rsidRDefault="00BD0CEE" w:rsidP="00BD0CEE">
      <w:pPr>
        <w:pStyle w:val="ab"/>
        <w:rPr>
          <w:sz w:val="24"/>
          <w:szCs w:val="24"/>
        </w:rPr>
      </w:pPr>
      <w:r w:rsidRPr="00D443BA">
        <w:rPr>
          <w:sz w:val="24"/>
          <w:szCs w:val="24"/>
        </w:rPr>
        <w:t xml:space="preserve">2 – нажать на нужный вопрос. Текущий вопрос выделяется синим цветом. </w:t>
      </w:r>
    </w:p>
    <w:p w:rsidR="00BD0CEE" w:rsidRPr="00D443BA" w:rsidRDefault="00BD0CEE" w:rsidP="00BD0CEE">
      <w:pPr>
        <w:pStyle w:val="ad"/>
        <w:rPr>
          <w:sz w:val="24"/>
          <w:szCs w:val="24"/>
        </w:rPr>
      </w:pPr>
      <w:r w:rsidRPr="00D443BA">
        <w:rPr>
          <w:noProof/>
          <w:sz w:val="24"/>
          <w:szCs w:val="24"/>
          <w:lang w:eastAsia="ru-RU"/>
        </w:rPr>
        <w:drawing>
          <wp:inline distT="0" distB="0" distL="0" distR="0" wp14:anchorId="1E0ADA1D" wp14:editId="215E5457">
            <wp:extent cx="2339340" cy="3912545"/>
            <wp:effectExtent l="19050" t="19050" r="22860" b="12065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2355478" cy="393953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D0CEE" w:rsidRPr="00D443BA" w:rsidRDefault="00BD0CEE" w:rsidP="00BD0CEE">
      <w:pPr>
        <w:pStyle w:val="ab"/>
        <w:rPr>
          <w:sz w:val="24"/>
          <w:szCs w:val="24"/>
        </w:rPr>
      </w:pPr>
      <w:r w:rsidRPr="00D443BA">
        <w:rPr>
          <w:sz w:val="24"/>
          <w:szCs w:val="24"/>
        </w:rPr>
        <w:t>После чего отобразится выбранный вопрос.</w:t>
      </w:r>
    </w:p>
    <w:p w:rsidR="00BD0CEE" w:rsidRPr="00D443BA" w:rsidRDefault="00BD0CEE" w:rsidP="00BD0CEE">
      <w:pPr>
        <w:pStyle w:val="ad"/>
        <w:rPr>
          <w:sz w:val="24"/>
          <w:szCs w:val="24"/>
        </w:rPr>
      </w:pPr>
      <w:r w:rsidRPr="00D443BA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AD66439" wp14:editId="4DCFB7A5">
            <wp:extent cx="5135270" cy="2597003"/>
            <wp:effectExtent l="19050" t="19050" r="27305" b="13335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143242" cy="260103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D0CEE" w:rsidRPr="00D443BA" w:rsidRDefault="00BD0CEE" w:rsidP="00BD0CEE">
      <w:pPr>
        <w:pStyle w:val="ab"/>
        <w:rPr>
          <w:sz w:val="24"/>
          <w:szCs w:val="24"/>
        </w:rPr>
      </w:pPr>
      <w:r w:rsidRPr="00D443BA">
        <w:rPr>
          <w:sz w:val="24"/>
          <w:szCs w:val="24"/>
        </w:rPr>
        <w:t xml:space="preserve">Для того, чтобы свернуть список вопросов, нажмите на панель «Список вопросов». При наведении панель выделится серым цветом. </w:t>
      </w:r>
    </w:p>
    <w:p w:rsidR="00BD0CEE" w:rsidRPr="00D443BA" w:rsidRDefault="00BD0CEE" w:rsidP="00BD0CEE">
      <w:pPr>
        <w:pStyle w:val="ad"/>
        <w:rPr>
          <w:sz w:val="24"/>
          <w:szCs w:val="24"/>
        </w:rPr>
      </w:pPr>
      <w:r w:rsidRPr="00D443BA">
        <w:rPr>
          <w:noProof/>
          <w:sz w:val="24"/>
          <w:szCs w:val="24"/>
          <w:lang w:eastAsia="ru-RU"/>
        </w:rPr>
        <w:drawing>
          <wp:inline distT="0" distB="0" distL="0" distR="0" wp14:anchorId="34C52616" wp14:editId="0A52D81D">
            <wp:extent cx="4937760" cy="2516120"/>
            <wp:effectExtent l="19050" t="19050" r="15240" b="1778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4948133" cy="252140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D0CEE" w:rsidRPr="00D443BA" w:rsidRDefault="00BD0CEE" w:rsidP="00BD0CEE">
      <w:pPr>
        <w:pStyle w:val="ab"/>
        <w:rPr>
          <w:sz w:val="24"/>
          <w:szCs w:val="24"/>
        </w:rPr>
      </w:pPr>
      <w:r w:rsidRPr="00D443BA">
        <w:rPr>
          <w:sz w:val="24"/>
          <w:szCs w:val="24"/>
        </w:rPr>
        <w:t>После нажатия на панель, она свернется в левую часть страницы.</w:t>
      </w:r>
    </w:p>
    <w:p w:rsidR="00BD0CEE" w:rsidRDefault="00BD0CEE" w:rsidP="00D443BA">
      <w:pPr>
        <w:pStyle w:val="ad"/>
        <w:rPr>
          <w:sz w:val="24"/>
          <w:szCs w:val="24"/>
        </w:rPr>
      </w:pPr>
      <w:r w:rsidRPr="00D443BA"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73973E7" wp14:editId="62203491">
            <wp:extent cx="5940425" cy="3026410"/>
            <wp:effectExtent l="19050" t="19050" r="22225" b="2159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264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443BA" w:rsidRPr="00D443BA" w:rsidRDefault="00D443BA" w:rsidP="00D443BA">
      <w:pPr>
        <w:pStyle w:val="ad"/>
        <w:rPr>
          <w:sz w:val="24"/>
          <w:szCs w:val="24"/>
        </w:rPr>
      </w:pPr>
    </w:p>
    <w:p w:rsidR="00887C4C" w:rsidRDefault="00887C4C" w:rsidP="00BD0CEE">
      <w:pPr>
        <w:pStyle w:val="a3"/>
        <w:ind w:left="1429" w:firstLine="0"/>
      </w:pPr>
      <w:r>
        <w:t>В зависимости от типа вопроса представлен</w:t>
      </w:r>
      <w:r w:rsidR="008176EA">
        <w:t>ы</w:t>
      </w:r>
      <w:r w:rsidR="00CB35A0">
        <w:t xml:space="preserve"> следующие типы отображения результатов</w:t>
      </w:r>
      <w:r>
        <w:t>:</w:t>
      </w:r>
    </w:p>
    <w:p w:rsidR="00887C4C" w:rsidRDefault="0022095A" w:rsidP="00E2618D">
      <w:pPr>
        <w:pStyle w:val="a3"/>
        <w:numPr>
          <w:ilvl w:val="0"/>
          <w:numId w:val="32"/>
        </w:numPr>
      </w:pPr>
      <w:r w:rsidRPr="0022095A">
        <w:rPr>
          <w:noProof/>
          <w:lang w:eastAsia="ru-RU"/>
        </w:rPr>
        <w:drawing>
          <wp:inline distT="0" distB="0" distL="0" distR="0" wp14:anchorId="799DBC47" wp14:editId="334CE5BB">
            <wp:extent cx="556846" cy="389792"/>
            <wp:effectExtent l="19050" t="19050" r="15240" b="1079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72884" cy="40101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8176EA">
        <w:t xml:space="preserve">Вертикальная диаграмма. Диаграмма представлена в левой стороне экрана. Количество столбцов соответствует количеству ответов к вопросу. Справа представлена легенда к диаграмме с процентным соотношением и количеством человек, ответивших на вопрос. </w:t>
      </w:r>
    </w:p>
    <w:p w:rsidR="00E75D64" w:rsidRDefault="00E75D64" w:rsidP="00E75D64">
      <w:pPr>
        <w:pStyle w:val="a3"/>
        <w:ind w:left="0" w:firstLine="0"/>
        <w:contextualSpacing w:val="0"/>
        <w:jc w:val="center"/>
      </w:pPr>
      <w:r w:rsidRPr="00E75D64">
        <w:rPr>
          <w:noProof/>
          <w:lang w:eastAsia="ru-RU"/>
        </w:rPr>
        <w:drawing>
          <wp:inline distT="0" distB="0" distL="0" distR="0" wp14:anchorId="28160D2E" wp14:editId="710453CE">
            <wp:extent cx="4683809" cy="1944618"/>
            <wp:effectExtent l="19050" t="19050" r="21590" b="1778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4726008" cy="196213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176EA" w:rsidRDefault="008176EA" w:rsidP="00E2618D">
      <w:pPr>
        <w:pStyle w:val="a3"/>
        <w:numPr>
          <w:ilvl w:val="0"/>
          <w:numId w:val="33"/>
        </w:numPr>
      </w:pPr>
      <w:r>
        <w:t>Чтобы уве</w:t>
      </w:r>
      <w:r w:rsidR="0045043A">
        <w:t>личить диаграмму, щелкните</w:t>
      </w:r>
      <w:r>
        <w:t xml:space="preserve"> в любое место поля диаграммы. </w:t>
      </w:r>
    </w:p>
    <w:p w:rsidR="00E75D64" w:rsidRDefault="00E75D64" w:rsidP="00E75D64">
      <w:pPr>
        <w:pStyle w:val="a3"/>
        <w:ind w:left="0" w:firstLine="0"/>
        <w:jc w:val="center"/>
      </w:pPr>
      <w:r w:rsidRPr="00E75D64">
        <w:rPr>
          <w:noProof/>
          <w:lang w:eastAsia="ru-RU"/>
        </w:rPr>
        <w:lastRenderedPageBreak/>
        <w:drawing>
          <wp:inline distT="0" distB="0" distL="0" distR="0" wp14:anchorId="4E100B95" wp14:editId="589935CF">
            <wp:extent cx="4650887" cy="2381871"/>
            <wp:effectExtent l="19050" t="19050" r="16510" b="1905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4664645" cy="238891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176EA" w:rsidRDefault="00D0039B" w:rsidP="00E2618D">
      <w:pPr>
        <w:pStyle w:val="a3"/>
        <w:numPr>
          <w:ilvl w:val="0"/>
          <w:numId w:val="33"/>
        </w:numPr>
      </w:pPr>
      <w:r>
        <w:t>Ч</w:t>
      </w:r>
      <w:r w:rsidR="008176EA">
        <w:t>тобы закрыть данное окно,</w:t>
      </w:r>
      <w:r>
        <w:t xml:space="preserve"> нажмите на крестик в правом верхнем углу,</w:t>
      </w:r>
      <w:r w:rsidR="008176EA">
        <w:t xml:space="preserve"> либо на пространство вне окна.</w:t>
      </w:r>
    </w:p>
    <w:p w:rsidR="00D0039B" w:rsidRDefault="00D0039B" w:rsidP="00D0039B">
      <w:pPr>
        <w:pStyle w:val="a3"/>
        <w:ind w:left="0" w:firstLine="0"/>
        <w:jc w:val="center"/>
      </w:pPr>
      <w:r w:rsidRPr="00D0039B">
        <w:rPr>
          <w:noProof/>
          <w:lang w:eastAsia="ru-RU"/>
        </w:rPr>
        <w:drawing>
          <wp:inline distT="0" distB="0" distL="0" distR="0" wp14:anchorId="08B22882" wp14:editId="35C8C2B1">
            <wp:extent cx="4744671" cy="2365489"/>
            <wp:effectExtent l="19050" t="19050" r="18415" b="15875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4759502" cy="237288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8176EA" w:rsidRDefault="0022095A" w:rsidP="00E2618D">
      <w:pPr>
        <w:pStyle w:val="a3"/>
        <w:numPr>
          <w:ilvl w:val="0"/>
          <w:numId w:val="32"/>
        </w:numPr>
      </w:pPr>
      <w:r w:rsidRPr="0022095A">
        <w:rPr>
          <w:noProof/>
          <w:lang w:eastAsia="ru-RU"/>
        </w:rPr>
        <w:drawing>
          <wp:inline distT="0" distB="0" distL="0" distR="0" wp14:anchorId="71E1D45E" wp14:editId="7F9D12B4">
            <wp:extent cx="656492" cy="450642"/>
            <wp:effectExtent l="19050" t="19050" r="10795" b="26035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672032" cy="46130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8176EA">
        <w:t xml:space="preserve">Круговая диаграмма. </w:t>
      </w:r>
      <w:r w:rsidR="00CC62ED">
        <w:t>Диаграмма представлена в центре экрана, разделена на части в соответствии с количеством ответов к вопросу. Каждое деление на диаграмме содержит процентное соотношение, количество человек, выбравших данный ответ и текст ответа.</w:t>
      </w:r>
    </w:p>
    <w:p w:rsidR="00983EA8" w:rsidRDefault="00983EA8" w:rsidP="00983EA8">
      <w:pPr>
        <w:pStyle w:val="a3"/>
        <w:ind w:left="0" w:firstLine="0"/>
        <w:jc w:val="center"/>
      </w:pPr>
      <w:r w:rsidRPr="00983EA8">
        <w:rPr>
          <w:noProof/>
          <w:lang w:eastAsia="ru-RU"/>
        </w:rPr>
        <w:drawing>
          <wp:inline distT="0" distB="0" distL="0" distR="0" wp14:anchorId="47E38DA2" wp14:editId="7FBD5EA2">
            <wp:extent cx="4586410" cy="1762986"/>
            <wp:effectExtent l="19050" t="19050" r="24130" b="2794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4600913" cy="176856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22095A" w:rsidRDefault="0022095A" w:rsidP="00E2618D">
      <w:pPr>
        <w:pStyle w:val="a3"/>
        <w:numPr>
          <w:ilvl w:val="0"/>
          <w:numId w:val="32"/>
        </w:numPr>
      </w:pPr>
      <w:r w:rsidRPr="0022095A">
        <w:rPr>
          <w:noProof/>
          <w:lang w:eastAsia="ru-RU"/>
        </w:rPr>
        <w:lastRenderedPageBreak/>
        <w:drawing>
          <wp:inline distT="0" distB="0" distL="0" distR="0" wp14:anchorId="1EE46471" wp14:editId="3AEDF2A2">
            <wp:extent cx="556260" cy="394611"/>
            <wp:effectExtent l="19050" t="19050" r="15240" b="2476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79226" cy="41090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Точки 1. Количество кружков соответствует количеству ответов к вопросу. Чем больше кружков рядом с ответом, тем чаще был выбран этот ответ. В облачках справа указано количество ответов к каждому варианту.  </w:t>
      </w:r>
    </w:p>
    <w:p w:rsidR="00983EA8" w:rsidRDefault="00983EA8" w:rsidP="00983EA8">
      <w:pPr>
        <w:pStyle w:val="a3"/>
        <w:ind w:left="0" w:firstLine="0"/>
        <w:jc w:val="center"/>
      </w:pPr>
      <w:r w:rsidRPr="00983EA8">
        <w:rPr>
          <w:noProof/>
          <w:lang w:eastAsia="ru-RU"/>
        </w:rPr>
        <w:drawing>
          <wp:inline distT="0" distB="0" distL="0" distR="0" wp14:anchorId="5581F170" wp14:editId="7518458D">
            <wp:extent cx="4885349" cy="993259"/>
            <wp:effectExtent l="19050" t="19050" r="10795" b="1651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4920683" cy="100044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C62ED" w:rsidRDefault="0022095A" w:rsidP="00E2618D">
      <w:pPr>
        <w:pStyle w:val="a3"/>
        <w:numPr>
          <w:ilvl w:val="0"/>
          <w:numId w:val="32"/>
        </w:numPr>
      </w:pPr>
      <w:r w:rsidRPr="0022095A">
        <w:rPr>
          <w:noProof/>
          <w:lang w:eastAsia="ru-RU"/>
        </w:rPr>
        <w:drawing>
          <wp:inline distT="0" distB="0" distL="0" distR="0" wp14:anchorId="3F3139B2" wp14:editId="5E7F24B9">
            <wp:extent cx="655955" cy="422847"/>
            <wp:effectExtent l="19050" t="19050" r="10795" b="15875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685623" cy="44197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CC62ED">
        <w:t>Точк</w:t>
      </w:r>
      <w:r>
        <w:t>и 2.</w:t>
      </w:r>
      <w:r w:rsidR="00CC62ED">
        <w:t xml:space="preserve"> </w:t>
      </w:r>
      <w:r w:rsidR="00DD0BB5">
        <w:t xml:space="preserve">Количество кружков соответствует количеству ответов к вопросу. Чем больше кружок, тем чаще был выбран этот ответ. В облачках справа указано количество ответов к каждому варианту.  </w:t>
      </w:r>
    </w:p>
    <w:p w:rsidR="009C2AD2" w:rsidRDefault="009C2AD2" w:rsidP="009C2AD2">
      <w:pPr>
        <w:pStyle w:val="a3"/>
        <w:ind w:left="0" w:firstLine="0"/>
        <w:jc w:val="center"/>
      </w:pPr>
      <w:r w:rsidRPr="009C2AD2">
        <w:rPr>
          <w:noProof/>
          <w:lang w:eastAsia="ru-RU"/>
        </w:rPr>
        <w:drawing>
          <wp:inline distT="0" distB="0" distL="0" distR="0" wp14:anchorId="4EB0BCDA" wp14:editId="6D49C365">
            <wp:extent cx="5056505" cy="1597218"/>
            <wp:effectExtent l="19050" t="19050" r="10795" b="22225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071804" cy="160205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924F4" w:rsidRDefault="00A924F4" w:rsidP="00E2618D">
      <w:pPr>
        <w:pStyle w:val="a3"/>
        <w:numPr>
          <w:ilvl w:val="0"/>
          <w:numId w:val="32"/>
        </w:numPr>
      </w:pPr>
      <w:r w:rsidRPr="00A924F4">
        <w:rPr>
          <w:noProof/>
          <w:lang w:eastAsia="ru-RU"/>
        </w:rPr>
        <w:drawing>
          <wp:inline distT="0" distB="0" distL="0" distR="0" wp14:anchorId="41D9EF7B" wp14:editId="60C509D6">
            <wp:extent cx="615461" cy="412003"/>
            <wp:effectExtent l="19050" t="19050" r="13335" b="2667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637327" cy="42664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Смешанное облако. Представляет ответы на вопрос в виде слов, расположенных вертикально и горизонтально. Чем популярнее ответ, тем крупнее он выглядит и находится ближе к центру.</w:t>
      </w:r>
    </w:p>
    <w:p w:rsidR="00FF6239" w:rsidRDefault="00FF6239" w:rsidP="00FF6239">
      <w:pPr>
        <w:pStyle w:val="a3"/>
        <w:ind w:left="0" w:firstLine="0"/>
        <w:jc w:val="center"/>
      </w:pPr>
      <w:r w:rsidRPr="00FF6239">
        <w:rPr>
          <w:noProof/>
          <w:lang w:eastAsia="ru-RU"/>
        </w:rPr>
        <w:drawing>
          <wp:inline distT="0" distB="0" distL="0" distR="0" wp14:anchorId="021753E0" wp14:editId="53F978E3">
            <wp:extent cx="5137395" cy="1967642"/>
            <wp:effectExtent l="19050" t="19050" r="25400" b="1397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148274" cy="197180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F6239" w:rsidRDefault="00FF6239" w:rsidP="00DB30A0">
      <w:pPr>
        <w:pStyle w:val="a3"/>
        <w:ind w:left="0"/>
      </w:pPr>
      <w:r>
        <w:t>Нажмите на кнопку «Настройки», чтобы открыть панель для работы с облаком.</w:t>
      </w:r>
    </w:p>
    <w:p w:rsidR="00FF6239" w:rsidRDefault="00E746B2" w:rsidP="00E746B2">
      <w:pPr>
        <w:pStyle w:val="a3"/>
        <w:ind w:left="0" w:firstLine="0"/>
        <w:jc w:val="center"/>
      </w:pPr>
      <w:r w:rsidRPr="00E746B2">
        <w:rPr>
          <w:noProof/>
          <w:lang w:eastAsia="ru-RU"/>
        </w:rPr>
        <w:lastRenderedPageBreak/>
        <w:drawing>
          <wp:inline distT="0" distB="0" distL="0" distR="0" wp14:anchorId="249F855E" wp14:editId="16CC3D05">
            <wp:extent cx="5254625" cy="2017035"/>
            <wp:effectExtent l="19050" t="19050" r="22225" b="2159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266097" cy="202143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746B2" w:rsidRDefault="00E746B2" w:rsidP="00DB30A0">
      <w:pPr>
        <w:pStyle w:val="a3"/>
        <w:ind w:left="0"/>
      </w:pPr>
      <w:r>
        <w:t>На открывшейся панели Вы можете:</w:t>
      </w:r>
    </w:p>
    <w:p w:rsidR="00E746B2" w:rsidRDefault="00E746B2" w:rsidP="00E746B2">
      <w:pPr>
        <w:pStyle w:val="a3"/>
        <w:ind w:left="0" w:firstLine="0"/>
        <w:jc w:val="center"/>
      </w:pPr>
      <w:r w:rsidRPr="00E746B2">
        <w:rPr>
          <w:noProof/>
          <w:lang w:eastAsia="ru-RU"/>
        </w:rPr>
        <w:drawing>
          <wp:inline distT="0" distB="0" distL="0" distR="0" wp14:anchorId="344DA270" wp14:editId="215D7051">
            <wp:extent cx="5940425" cy="864235"/>
            <wp:effectExtent l="19050" t="19050" r="22225" b="1206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423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924F4" w:rsidRDefault="00E746B2" w:rsidP="00E2618D">
      <w:pPr>
        <w:pStyle w:val="a3"/>
        <w:numPr>
          <w:ilvl w:val="0"/>
          <w:numId w:val="49"/>
        </w:numPr>
      </w:pPr>
      <w:r>
        <w:t xml:space="preserve">- </w:t>
      </w:r>
      <w:r w:rsidR="00A924F4">
        <w:t xml:space="preserve"> просмотреть ошибки и одинаковые слова, </w:t>
      </w:r>
      <w:r>
        <w:t xml:space="preserve">для этого </w:t>
      </w:r>
      <w:r w:rsidR="00A924F4">
        <w:t xml:space="preserve">кликните </w:t>
      </w:r>
      <w:r>
        <w:t xml:space="preserve">на </w:t>
      </w:r>
      <w:r w:rsidR="00A924F4">
        <w:t>«Промежуточный результат».</w:t>
      </w:r>
    </w:p>
    <w:p w:rsidR="00A924F4" w:rsidRDefault="00E746B2" w:rsidP="00E2618D">
      <w:pPr>
        <w:pStyle w:val="a3"/>
        <w:numPr>
          <w:ilvl w:val="0"/>
          <w:numId w:val="49"/>
        </w:numPr>
      </w:pPr>
      <w:r>
        <w:t>-  просмотреть</w:t>
      </w:r>
      <w:r w:rsidR="00A924F4">
        <w:t xml:space="preserve"> слова в облаке, похожие по смыслу,</w:t>
      </w:r>
      <w:r>
        <w:t xml:space="preserve"> для этого</w:t>
      </w:r>
      <w:r w:rsidR="00A924F4">
        <w:t xml:space="preserve"> нажмите на кнопку «Облако МЛ».</w:t>
      </w:r>
    </w:p>
    <w:p w:rsidR="00A924F4" w:rsidRDefault="00E746B2" w:rsidP="00E2618D">
      <w:pPr>
        <w:pStyle w:val="a3"/>
        <w:numPr>
          <w:ilvl w:val="0"/>
          <w:numId w:val="49"/>
        </w:numPr>
      </w:pPr>
      <w:r>
        <w:t xml:space="preserve">– просмотреть </w:t>
      </w:r>
      <w:r w:rsidR="00A924F4">
        <w:t xml:space="preserve">статистику ответов, разделение на положительные ответы, нейтральные и отрицательные, </w:t>
      </w:r>
      <w:r>
        <w:t xml:space="preserve">для этого </w:t>
      </w:r>
      <w:r w:rsidR="00A924F4">
        <w:t>нажмите на кнопку «Статистика ответов».</w:t>
      </w:r>
    </w:p>
    <w:p w:rsidR="008E369D" w:rsidRDefault="008E369D" w:rsidP="008E369D">
      <w:pPr>
        <w:ind w:left="1789" w:firstLine="0"/>
      </w:pPr>
      <w:r>
        <w:t xml:space="preserve">Данная панель присутствует и работает так же с каждым видом «Облака тегов». </w:t>
      </w:r>
    </w:p>
    <w:p w:rsidR="00E156E6" w:rsidRDefault="00A924F4" w:rsidP="00E2618D">
      <w:pPr>
        <w:pStyle w:val="a3"/>
        <w:numPr>
          <w:ilvl w:val="0"/>
          <w:numId w:val="32"/>
        </w:numPr>
      </w:pPr>
      <w:r w:rsidRPr="00A924F4">
        <w:rPr>
          <w:noProof/>
          <w:lang w:eastAsia="ru-RU"/>
        </w:rPr>
        <w:drawing>
          <wp:inline distT="0" distB="0" distL="0" distR="0" wp14:anchorId="18AA8DCC" wp14:editId="620E91B1">
            <wp:extent cx="655955" cy="422093"/>
            <wp:effectExtent l="19050" t="19050" r="10795" b="1651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674308" cy="43390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E156E6">
        <w:t>Горизонтальное облако. Представляет ответы на вопрос в виде горизонтального облака</w:t>
      </w:r>
      <w:r w:rsidR="00E85FEF">
        <w:t xml:space="preserve">. Чем популярнее ответ, тем крупнее он выглядит. </w:t>
      </w:r>
    </w:p>
    <w:p w:rsidR="008E369D" w:rsidRDefault="00031137" w:rsidP="008E369D">
      <w:pPr>
        <w:pStyle w:val="a3"/>
        <w:ind w:left="0" w:firstLine="0"/>
        <w:jc w:val="center"/>
      </w:pPr>
      <w:r w:rsidRPr="00031137">
        <w:rPr>
          <w:noProof/>
          <w:lang w:eastAsia="ru-RU"/>
        </w:rPr>
        <w:drawing>
          <wp:inline distT="0" distB="0" distL="0" distR="0" wp14:anchorId="63F8112F" wp14:editId="3EB828C4">
            <wp:extent cx="4428148" cy="1664283"/>
            <wp:effectExtent l="19050" t="19050" r="10795" b="1270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4443373" cy="167000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354EA" w:rsidRDefault="005354EA" w:rsidP="00E2618D">
      <w:pPr>
        <w:pStyle w:val="a3"/>
        <w:numPr>
          <w:ilvl w:val="0"/>
          <w:numId w:val="32"/>
        </w:numPr>
      </w:pPr>
      <w:r w:rsidRPr="005354EA">
        <w:rPr>
          <w:noProof/>
          <w:lang w:eastAsia="ru-RU"/>
        </w:rPr>
        <w:lastRenderedPageBreak/>
        <w:drawing>
          <wp:inline distT="0" distB="0" distL="0" distR="0" wp14:anchorId="3A00C83C" wp14:editId="4B0E8841">
            <wp:extent cx="632899" cy="466347"/>
            <wp:effectExtent l="19050" t="19050" r="15240" b="1016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679055" cy="50035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Горизонтальная диаграмма. Рядом с каждым вариантом ответа находится отрезок, на котором показывается количество голосов, данных на этот ответ. Над отрезком отображается процентное соотношение. </w:t>
      </w:r>
    </w:p>
    <w:p w:rsidR="009258A2" w:rsidRDefault="009258A2" w:rsidP="009258A2">
      <w:pPr>
        <w:pStyle w:val="a3"/>
        <w:ind w:left="0" w:firstLine="0"/>
        <w:jc w:val="center"/>
      </w:pPr>
      <w:r w:rsidRPr="009258A2">
        <w:rPr>
          <w:noProof/>
          <w:lang w:eastAsia="ru-RU"/>
        </w:rPr>
        <w:drawing>
          <wp:inline distT="0" distB="0" distL="0" distR="0" wp14:anchorId="078DF305" wp14:editId="6BB0AC47">
            <wp:extent cx="4970585" cy="2027021"/>
            <wp:effectExtent l="19050" t="19050" r="20955" b="1143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4998574" cy="203843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258A2" w:rsidRDefault="009258A2" w:rsidP="009258A2">
      <w:pPr>
        <w:pStyle w:val="a3"/>
        <w:ind w:left="0" w:firstLine="0"/>
      </w:pPr>
      <w:r>
        <w:t>Используйте полосу прокрутки, что просмотреть все ответы на вопрос.</w:t>
      </w:r>
    </w:p>
    <w:p w:rsidR="009258A2" w:rsidRDefault="009258A2" w:rsidP="009258A2">
      <w:pPr>
        <w:pStyle w:val="a3"/>
        <w:ind w:left="0" w:firstLine="0"/>
        <w:jc w:val="center"/>
      </w:pPr>
      <w:r w:rsidRPr="009258A2">
        <w:rPr>
          <w:noProof/>
          <w:lang w:eastAsia="ru-RU"/>
        </w:rPr>
        <w:drawing>
          <wp:inline distT="0" distB="0" distL="0" distR="0" wp14:anchorId="73CE1919" wp14:editId="44A5D748">
            <wp:extent cx="5365994" cy="2063226"/>
            <wp:effectExtent l="19050" t="19050" r="25400" b="13335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380967" cy="206898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9258A2" w:rsidRDefault="009258A2" w:rsidP="009258A2">
      <w:pPr>
        <w:pStyle w:val="a3"/>
        <w:ind w:left="0" w:firstLine="0"/>
      </w:pPr>
      <w:r>
        <w:t>Нажмите на кнопку «Ранжировать», чтобы расположить ответы в порядке убывания голосов.</w:t>
      </w:r>
    </w:p>
    <w:p w:rsidR="009258A2" w:rsidRDefault="009258A2" w:rsidP="009258A2">
      <w:pPr>
        <w:pStyle w:val="a3"/>
        <w:ind w:left="0" w:firstLine="0"/>
        <w:jc w:val="center"/>
      </w:pPr>
      <w:r w:rsidRPr="009258A2">
        <w:rPr>
          <w:noProof/>
          <w:lang w:eastAsia="ru-RU"/>
        </w:rPr>
        <w:drawing>
          <wp:inline distT="0" distB="0" distL="0" distR="0" wp14:anchorId="2940C118" wp14:editId="343C8AB0">
            <wp:extent cx="5090502" cy="1929548"/>
            <wp:effectExtent l="19050" t="19050" r="15240" b="1397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102693" cy="193416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2154A" w:rsidRDefault="005354EA" w:rsidP="00E2618D">
      <w:pPr>
        <w:pStyle w:val="a3"/>
        <w:numPr>
          <w:ilvl w:val="0"/>
          <w:numId w:val="32"/>
        </w:numPr>
      </w:pPr>
      <w:r w:rsidRPr="005354EA">
        <w:rPr>
          <w:noProof/>
          <w:lang w:eastAsia="ru-RU"/>
        </w:rPr>
        <w:lastRenderedPageBreak/>
        <w:drawing>
          <wp:inline distT="0" distB="0" distL="0" distR="0" wp14:anchorId="11A15B08" wp14:editId="762DF441">
            <wp:extent cx="632899" cy="400507"/>
            <wp:effectExtent l="19050" t="19050" r="15240" b="1905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668084" cy="42277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E85FEF">
        <w:t>В процентах. Под каждым вариантом ответа представлено процентное соотношение. Большее количество подсвечивается.</w:t>
      </w:r>
    </w:p>
    <w:p w:rsidR="00E85FEF" w:rsidRDefault="00A2154A" w:rsidP="00A2154A">
      <w:pPr>
        <w:pStyle w:val="a3"/>
        <w:ind w:left="0" w:firstLine="0"/>
        <w:jc w:val="center"/>
      </w:pPr>
      <w:r w:rsidRPr="00A2154A">
        <w:rPr>
          <w:noProof/>
          <w:lang w:eastAsia="ru-RU"/>
        </w:rPr>
        <w:drawing>
          <wp:inline distT="0" distB="0" distL="0" distR="0" wp14:anchorId="5C006436" wp14:editId="16115C89">
            <wp:extent cx="4234718" cy="1635493"/>
            <wp:effectExtent l="19050" t="19050" r="13970" b="22225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4253678" cy="164281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85FEF" w:rsidRDefault="00E85FEF" w:rsidP="00E2618D">
      <w:pPr>
        <w:pStyle w:val="a3"/>
        <w:numPr>
          <w:ilvl w:val="0"/>
          <w:numId w:val="34"/>
        </w:numPr>
      </w:pPr>
      <w:r>
        <w:t>Чтобы ранжировать ответ</w:t>
      </w:r>
      <w:r w:rsidR="0045043A">
        <w:t>ы от большего к меньшему, нажмите</w:t>
      </w:r>
      <w:r>
        <w:t xml:space="preserve"> «Ранжировать». После чего ответы расположатся в порядке убывания. </w:t>
      </w:r>
    </w:p>
    <w:p w:rsidR="00A2154A" w:rsidRDefault="00A2154A" w:rsidP="00A2154A">
      <w:pPr>
        <w:pStyle w:val="a3"/>
        <w:ind w:left="0" w:firstLine="0"/>
        <w:jc w:val="center"/>
      </w:pPr>
      <w:r w:rsidRPr="00A2154A">
        <w:rPr>
          <w:noProof/>
          <w:lang w:eastAsia="ru-RU"/>
        </w:rPr>
        <w:drawing>
          <wp:inline distT="0" distB="0" distL="0" distR="0" wp14:anchorId="3317C358" wp14:editId="31ADDD10">
            <wp:extent cx="4809148" cy="1900526"/>
            <wp:effectExtent l="19050" t="19050" r="10795" b="2413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4828254" cy="190807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E85FEF" w:rsidRDefault="00CB1874" w:rsidP="00E2618D">
      <w:pPr>
        <w:pStyle w:val="a3"/>
        <w:numPr>
          <w:ilvl w:val="0"/>
          <w:numId w:val="35"/>
        </w:numPr>
        <w:ind w:left="2149" w:hanging="357"/>
      </w:pPr>
      <w:r w:rsidRPr="00CB1874">
        <w:rPr>
          <w:noProof/>
          <w:lang w:eastAsia="ru-RU"/>
        </w:rPr>
        <w:drawing>
          <wp:inline distT="0" distB="0" distL="0" distR="0" wp14:anchorId="76067D56" wp14:editId="720333DE">
            <wp:extent cx="650630" cy="412595"/>
            <wp:effectExtent l="19050" t="19050" r="16510" b="2603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671470" cy="42581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E85FEF">
        <w:t xml:space="preserve">Список. </w:t>
      </w:r>
      <w:r w:rsidR="00A53606">
        <w:t>Ответы к вопросу представлены в виде списка.</w:t>
      </w:r>
      <w:r w:rsidR="00A2154A">
        <w:t xml:space="preserve"> Для просмотра всех ответов используйте полосу прокрутки.</w:t>
      </w:r>
    </w:p>
    <w:p w:rsidR="00A2154A" w:rsidRDefault="00A2154A" w:rsidP="00A2154A">
      <w:pPr>
        <w:pStyle w:val="a3"/>
        <w:ind w:left="0" w:firstLine="0"/>
        <w:jc w:val="center"/>
      </w:pPr>
      <w:r w:rsidRPr="00A2154A">
        <w:rPr>
          <w:noProof/>
          <w:lang w:eastAsia="ru-RU"/>
        </w:rPr>
        <w:drawing>
          <wp:inline distT="0" distB="0" distL="0" distR="0" wp14:anchorId="7FE9AD93" wp14:editId="42B4F031">
            <wp:extent cx="5057401" cy="1938085"/>
            <wp:effectExtent l="19050" t="19050" r="10160" b="2413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073254" cy="19441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5250E9" w:rsidRDefault="005250E9" w:rsidP="00E2618D">
      <w:pPr>
        <w:pStyle w:val="a3"/>
        <w:numPr>
          <w:ilvl w:val="0"/>
          <w:numId w:val="32"/>
        </w:numPr>
      </w:pPr>
      <w:proofErr w:type="spellStart"/>
      <w:r>
        <w:t>Баблы</w:t>
      </w:r>
      <w:proofErr w:type="spellEnd"/>
      <w:r>
        <w:t>. Ответы на вопросы отображаются в отдельных блоках в виде разговорной цепочки. Для просмотра всех ответов используйте полосу прокрутки.</w:t>
      </w:r>
    </w:p>
    <w:p w:rsidR="00FB243B" w:rsidRDefault="00FB243B" w:rsidP="00FB243B">
      <w:pPr>
        <w:pStyle w:val="a3"/>
        <w:ind w:left="0" w:firstLine="0"/>
        <w:jc w:val="center"/>
      </w:pPr>
      <w:r w:rsidRPr="00FB243B">
        <w:rPr>
          <w:noProof/>
          <w:lang w:eastAsia="ru-RU"/>
        </w:rPr>
        <w:lastRenderedPageBreak/>
        <w:drawing>
          <wp:inline distT="0" distB="0" distL="0" distR="0" wp14:anchorId="326F5128" wp14:editId="73893EB3">
            <wp:extent cx="4751705" cy="1994142"/>
            <wp:effectExtent l="19050" t="19050" r="10795" b="2540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4767434" cy="200074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664CA" w:rsidRDefault="004664CA" w:rsidP="00E2618D">
      <w:pPr>
        <w:pStyle w:val="a3"/>
        <w:numPr>
          <w:ilvl w:val="0"/>
          <w:numId w:val="32"/>
        </w:numPr>
      </w:pPr>
      <w:r>
        <w:t xml:space="preserve">Вертикальная диаграмма для шкалы </w:t>
      </w:r>
      <w:r>
        <w:rPr>
          <w:lang w:val="en-US"/>
        </w:rPr>
        <w:t>NPS</w:t>
      </w:r>
      <w:r>
        <w:t>.</w:t>
      </w:r>
      <w:r w:rsidRPr="004664CA">
        <w:t xml:space="preserve"> </w:t>
      </w:r>
      <w:r>
        <w:t xml:space="preserve">Диаграмма представлена в левой стороне экрана. Количество столбцов соответствует количеству ответов к вопросу. Справа представлена формула подсчета результатов и легенда к диаграмме с процентным соотношением и количеством человек, ответивших на вопрос. </w:t>
      </w:r>
    </w:p>
    <w:p w:rsidR="005250E9" w:rsidRDefault="005250E9" w:rsidP="005250E9">
      <w:pPr>
        <w:pStyle w:val="a3"/>
        <w:ind w:left="0" w:firstLine="0"/>
        <w:jc w:val="center"/>
      </w:pPr>
      <w:r w:rsidRPr="005250E9">
        <w:rPr>
          <w:noProof/>
          <w:lang w:eastAsia="ru-RU"/>
        </w:rPr>
        <w:drawing>
          <wp:inline distT="0" distB="0" distL="0" distR="0" wp14:anchorId="73374AB1" wp14:editId="2B395745">
            <wp:extent cx="4890958" cy="1837365"/>
            <wp:effectExtent l="19050" t="19050" r="24130" b="10795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5"/>
                    <a:srcRect t="2162"/>
                    <a:stretch/>
                  </pic:blipFill>
                  <pic:spPr bwMode="auto">
                    <a:xfrm>
                      <a:off x="0" y="0"/>
                      <a:ext cx="4904621" cy="184249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64CA" w:rsidRDefault="004664CA" w:rsidP="00E2618D">
      <w:pPr>
        <w:pStyle w:val="a3"/>
        <w:numPr>
          <w:ilvl w:val="0"/>
          <w:numId w:val="33"/>
        </w:numPr>
      </w:pPr>
      <w:r>
        <w:t>Чтобы просмотреть результаты на допол</w:t>
      </w:r>
      <w:r w:rsidR="0045043A">
        <w:t>нительный вопрос, щелкните</w:t>
      </w:r>
      <w:r>
        <w:t xml:space="preserve"> на «Показать ответы». </w:t>
      </w:r>
    </w:p>
    <w:p w:rsidR="005250E9" w:rsidRDefault="005250E9" w:rsidP="005250E9">
      <w:pPr>
        <w:pStyle w:val="a3"/>
        <w:ind w:left="0" w:firstLine="0"/>
        <w:jc w:val="center"/>
      </w:pPr>
      <w:r w:rsidRPr="005250E9">
        <w:rPr>
          <w:noProof/>
          <w:lang w:eastAsia="ru-RU"/>
        </w:rPr>
        <w:drawing>
          <wp:inline distT="0" distB="0" distL="0" distR="0" wp14:anchorId="51D5CC5B" wp14:editId="120D942E">
            <wp:extent cx="4815354" cy="1833489"/>
            <wp:effectExtent l="19050" t="19050" r="23495" b="14605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4832785" cy="184012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664CA" w:rsidRDefault="004664CA" w:rsidP="00E2618D">
      <w:pPr>
        <w:pStyle w:val="a3"/>
        <w:numPr>
          <w:ilvl w:val="0"/>
          <w:numId w:val="33"/>
        </w:numPr>
      </w:pPr>
      <w:r>
        <w:t>В открывшемся окне наж</w:t>
      </w:r>
      <w:r w:rsidR="000A7A01">
        <w:t>мите</w:t>
      </w:r>
      <w:r>
        <w:t xml:space="preserve"> </w:t>
      </w:r>
      <w:r w:rsidR="005250E9">
        <w:t xml:space="preserve">на крестик, </w:t>
      </w:r>
      <w:r>
        <w:t>чтобы закрыть данное окно, либо на пространство вне окна.</w:t>
      </w:r>
    </w:p>
    <w:p w:rsidR="004664CA" w:rsidRDefault="00CB1874" w:rsidP="00E2618D">
      <w:pPr>
        <w:pStyle w:val="a3"/>
        <w:numPr>
          <w:ilvl w:val="0"/>
          <w:numId w:val="32"/>
        </w:numPr>
      </w:pPr>
      <w:r w:rsidRPr="00CB1874">
        <w:rPr>
          <w:noProof/>
          <w:lang w:eastAsia="ru-RU"/>
        </w:rPr>
        <w:lastRenderedPageBreak/>
        <w:drawing>
          <wp:inline distT="0" distB="0" distL="0" distR="0" wp14:anchorId="2DFA6960" wp14:editId="7AA95858">
            <wp:extent cx="697523" cy="500786"/>
            <wp:effectExtent l="0" t="0" r="762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714836" cy="513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4664CA">
        <w:t xml:space="preserve">Круговая диаграмма для шкалы </w:t>
      </w:r>
      <w:r w:rsidR="004664CA">
        <w:rPr>
          <w:lang w:val="en-US"/>
        </w:rPr>
        <w:t>NPS</w:t>
      </w:r>
      <w:r w:rsidR="004664CA">
        <w:t xml:space="preserve">. Диаграмма представлена в левой стороне экрана, разделена на части в соответствии с количеством ответов к вопросу. Каждое деление на диаграмме содержит процентное соотношение. Справа представлена формула подсчета результатов и легенда к диаграмме с процентным соотношением и количеством человек, ответивших на вопрос. </w:t>
      </w:r>
    </w:p>
    <w:p w:rsidR="00FC46AA" w:rsidRDefault="00FC46AA" w:rsidP="00FC46AA">
      <w:pPr>
        <w:pStyle w:val="a3"/>
        <w:ind w:left="0" w:firstLine="0"/>
        <w:jc w:val="center"/>
      </w:pPr>
      <w:r w:rsidRPr="00FC46AA">
        <w:rPr>
          <w:noProof/>
          <w:lang w:eastAsia="ru-RU"/>
        </w:rPr>
        <w:drawing>
          <wp:inline distT="0" distB="0" distL="0" distR="0" wp14:anchorId="4DAF2B51" wp14:editId="541DAC4C">
            <wp:extent cx="4168588" cy="1574751"/>
            <wp:effectExtent l="19050" t="19050" r="22860" b="2603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4188507" cy="158227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664CA" w:rsidRDefault="004664CA" w:rsidP="00E2618D">
      <w:pPr>
        <w:pStyle w:val="a3"/>
        <w:numPr>
          <w:ilvl w:val="0"/>
          <w:numId w:val="33"/>
        </w:numPr>
      </w:pPr>
      <w:r>
        <w:t xml:space="preserve">Чтобы просмотреть результаты на дополнительный вопрос, </w:t>
      </w:r>
      <w:r w:rsidR="0045043A">
        <w:t>щелкните</w:t>
      </w:r>
      <w:r>
        <w:t xml:space="preserve"> на «Показать ответы». </w:t>
      </w:r>
    </w:p>
    <w:p w:rsidR="00FC46AA" w:rsidRDefault="00FC46AA" w:rsidP="00FC46AA">
      <w:pPr>
        <w:pStyle w:val="a3"/>
        <w:ind w:left="0" w:firstLine="0"/>
        <w:jc w:val="center"/>
      </w:pPr>
      <w:r w:rsidRPr="00FC46AA">
        <w:rPr>
          <w:noProof/>
          <w:lang w:eastAsia="ru-RU"/>
        </w:rPr>
        <w:drawing>
          <wp:inline distT="0" distB="0" distL="0" distR="0" wp14:anchorId="1167D2B4" wp14:editId="570AF6DE">
            <wp:extent cx="4146177" cy="1607502"/>
            <wp:effectExtent l="19050" t="19050" r="26035" b="1206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4176654" cy="161931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664CA" w:rsidRDefault="004664CA" w:rsidP="00E2618D">
      <w:pPr>
        <w:pStyle w:val="a3"/>
        <w:numPr>
          <w:ilvl w:val="0"/>
          <w:numId w:val="33"/>
        </w:numPr>
      </w:pPr>
      <w:r>
        <w:t>В о</w:t>
      </w:r>
      <w:r w:rsidR="00FC46AA">
        <w:t>ткрывшемся окне нажмите на крестик</w:t>
      </w:r>
      <w:r>
        <w:t>, чтобы закрыть данное окно, либо на пространство вне окна.</w:t>
      </w:r>
    </w:p>
    <w:p w:rsidR="00CB1874" w:rsidRDefault="00CB1874" w:rsidP="00E2618D">
      <w:pPr>
        <w:pStyle w:val="a3"/>
        <w:numPr>
          <w:ilvl w:val="0"/>
          <w:numId w:val="32"/>
        </w:numPr>
      </w:pPr>
      <w:r w:rsidRPr="00CB1874">
        <w:rPr>
          <w:noProof/>
          <w:lang w:eastAsia="ru-RU"/>
        </w:rPr>
        <w:drawing>
          <wp:inline distT="0" distB="0" distL="0" distR="0" wp14:anchorId="5AAD7452" wp14:editId="4B54472E">
            <wp:extent cx="663412" cy="451338"/>
            <wp:effectExtent l="0" t="0" r="3810" b="635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685527" cy="466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Смайлы. Результаты представлены тремя смайлами с разными эмоциями: отрицание, нейтральность, согласие. Чем больше ответов с определенной эмоцией, тем больше смайл, соответствующий ей. Рядом с каждым смайлом показывается процентное соотношение. </w:t>
      </w:r>
    </w:p>
    <w:p w:rsidR="00E35BD5" w:rsidRDefault="00E35BD5" w:rsidP="00E35BD5">
      <w:pPr>
        <w:pStyle w:val="a3"/>
        <w:ind w:left="0" w:firstLine="0"/>
        <w:jc w:val="center"/>
      </w:pPr>
      <w:r w:rsidRPr="00E35BD5">
        <w:rPr>
          <w:noProof/>
          <w:lang w:eastAsia="ru-RU"/>
        </w:rPr>
        <w:lastRenderedPageBreak/>
        <w:drawing>
          <wp:inline distT="0" distB="0" distL="0" distR="0" wp14:anchorId="7B3B7DEF" wp14:editId="345B2BF1">
            <wp:extent cx="4450719" cy="1650405"/>
            <wp:effectExtent l="19050" t="19050" r="26035" b="26035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4474979" cy="165940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664CA" w:rsidRDefault="00CB1874" w:rsidP="00E2618D">
      <w:pPr>
        <w:pStyle w:val="a3"/>
        <w:numPr>
          <w:ilvl w:val="0"/>
          <w:numId w:val="32"/>
        </w:numPr>
      </w:pPr>
      <w:r w:rsidRPr="00CB1874">
        <w:rPr>
          <w:noProof/>
          <w:lang w:eastAsia="ru-RU"/>
        </w:rPr>
        <w:drawing>
          <wp:inline distT="0" distB="0" distL="0" distR="0" wp14:anchorId="28B1889B" wp14:editId="3DD263CC">
            <wp:extent cx="697230" cy="478607"/>
            <wp:effectExtent l="0" t="0" r="762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722878" cy="496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="004F6CA0">
        <w:t>Таблица. Отображает результаты в формате таблицы в три столбца</w:t>
      </w:r>
      <w:r w:rsidR="00FD730B">
        <w:t xml:space="preserve"> (критики, нейтралы, сторонники)</w:t>
      </w:r>
      <w:r w:rsidR="004F6CA0">
        <w:t xml:space="preserve">. </w:t>
      </w:r>
      <w:r w:rsidR="00FD730B">
        <w:t xml:space="preserve">Используется для отображения результатов на дополнительный вопрос к вопросу со шкалой </w:t>
      </w:r>
      <w:r w:rsidR="00FD730B">
        <w:rPr>
          <w:lang w:val="en-US"/>
        </w:rPr>
        <w:t>NPS</w:t>
      </w:r>
      <w:r w:rsidR="00FD730B">
        <w:t>.</w:t>
      </w:r>
    </w:p>
    <w:p w:rsidR="00FD730B" w:rsidRDefault="00FD730B" w:rsidP="00FD730B">
      <w:pPr>
        <w:pStyle w:val="a3"/>
        <w:ind w:left="0" w:firstLine="0"/>
        <w:jc w:val="center"/>
      </w:pPr>
      <w:r w:rsidRPr="00FD730B">
        <w:rPr>
          <w:noProof/>
          <w:lang w:eastAsia="ru-RU"/>
        </w:rPr>
        <w:drawing>
          <wp:inline distT="0" distB="0" distL="0" distR="0" wp14:anchorId="4B4B5982" wp14:editId="24B5A63F">
            <wp:extent cx="4972236" cy="1687531"/>
            <wp:effectExtent l="19050" t="19050" r="19050" b="2730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4989005" cy="169322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F6CA0" w:rsidRDefault="004F6CA0" w:rsidP="00E2618D">
      <w:pPr>
        <w:pStyle w:val="a3"/>
        <w:numPr>
          <w:ilvl w:val="0"/>
          <w:numId w:val="31"/>
        </w:numPr>
      </w:pPr>
      <w:r>
        <w:t>Чтобы перейти к резуль</w:t>
      </w:r>
      <w:r w:rsidR="0045043A">
        <w:t>татам следующего вопроса, нажмите</w:t>
      </w:r>
      <w:r>
        <w:t xml:space="preserve"> на кнопку «Далее».</w:t>
      </w:r>
    </w:p>
    <w:p w:rsidR="00E35BD5" w:rsidRDefault="00E35BD5" w:rsidP="00E35BD5">
      <w:pPr>
        <w:pStyle w:val="a3"/>
        <w:ind w:left="0" w:firstLine="0"/>
        <w:jc w:val="center"/>
      </w:pPr>
      <w:r w:rsidRPr="00E35BD5">
        <w:rPr>
          <w:noProof/>
          <w:lang w:eastAsia="ru-RU"/>
        </w:rPr>
        <w:drawing>
          <wp:inline distT="0" distB="0" distL="0" distR="0" wp14:anchorId="67B78671" wp14:editId="06AD88CD">
            <wp:extent cx="4667436" cy="1831551"/>
            <wp:effectExtent l="19050" t="19050" r="19050" b="1651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4687336" cy="183936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F6CA0" w:rsidRDefault="004F6CA0" w:rsidP="00E2618D">
      <w:pPr>
        <w:pStyle w:val="a3"/>
        <w:numPr>
          <w:ilvl w:val="0"/>
          <w:numId w:val="31"/>
        </w:numPr>
      </w:pPr>
      <w:r>
        <w:t>Чтобы ве</w:t>
      </w:r>
      <w:r w:rsidR="0045043A">
        <w:t>рнуться к вопросу, нажмите</w:t>
      </w:r>
      <w:r>
        <w:t xml:space="preserve"> на кнопку «Вернуться к опросу» в нижнем правой части экрана.</w:t>
      </w:r>
    </w:p>
    <w:p w:rsidR="00E35BD5" w:rsidRDefault="00E35BD5" w:rsidP="00E35BD5">
      <w:pPr>
        <w:pStyle w:val="a3"/>
        <w:ind w:left="0" w:firstLine="0"/>
        <w:jc w:val="center"/>
      </w:pPr>
      <w:r w:rsidRPr="00E35BD5">
        <w:rPr>
          <w:noProof/>
          <w:lang w:eastAsia="ru-RU"/>
        </w:rPr>
        <w:lastRenderedPageBreak/>
        <w:drawing>
          <wp:inline distT="0" distB="0" distL="0" distR="0" wp14:anchorId="4A65DB97" wp14:editId="40A615C2">
            <wp:extent cx="4833283" cy="1890431"/>
            <wp:effectExtent l="19050" t="19050" r="24765" b="14605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4849283" cy="189668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F6CA0" w:rsidRDefault="004F6CA0" w:rsidP="00E2618D">
      <w:pPr>
        <w:pStyle w:val="a3"/>
        <w:numPr>
          <w:ilvl w:val="0"/>
          <w:numId w:val="31"/>
        </w:numPr>
      </w:pPr>
      <w:r>
        <w:t>Чтобы пере</w:t>
      </w:r>
      <w:r w:rsidR="0045043A">
        <w:t>йти к следующему вопросу, нажмите</w:t>
      </w:r>
      <w:r>
        <w:t xml:space="preserve"> на кнопку «Далее». </w:t>
      </w:r>
    </w:p>
    <w:p w:rsidR="00E35BD5" w:rsidRDefault="00E35BD5" w:rsidP="00E35BD5">
      <w:pPr>
        <w:ind w:firstLine="0"/>
        <w:jc w:val="center"/>
      </w:pPr>
      <w:r w:rsidRPr="00E35BD5">
        <w:rPr>
          <w:noProof/>
          <w:lang w:eastAsia="ru-RU"/>
        </w:rPr>
        <w:drawing>
          <wp:inline distT="0" distB="0" distL="0" distR="0" wp14:anchorId="3E9D8E84" wp14:editId="3D712C07">
            <wp:extent cx="5200836" cy="2172065"/>
            <wp:effectExtent l="19050" t="19050" r="19050" b="1905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219542" cy="217987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4F6CA0" w:rsidRDefault="00A35F1D" w:rsidP="00A35F1D">
      <w:pPr>
        <w:pStyle w:val="2"/>
      </w:pPr>
      <w:bookmarkStart w:id="45" w:name="_Toc92968143"/>
      <w:r>
        <w:t>4.9 Работа с меню</w:t>
      </w:r>
      <w:bookmarkEnd w:id="45"/>
    </w:p>
    <w:p w:rsidR="00A35F1D" w:rsidRDefault="00A35F1D" w:rsidP="00A35F1D">
      <w:pPr>
        <w:ind w:left="709" w:firstLine="0"/>
      </w:pPr>
      <w:r>
        <w:t xml:space="preserve">Меню представлено на шапке в виде иконки </w:t>
      </w:r>
      <w:r w:rsidRPr="00A35F1D">
        <w:rPr>
          <w:noProof/>
          <w:lang w:eastAsia="ru-RU"/>
        </w:rPr>
        <w:drawing>
          <wp:inline distT="0" distB="0" distL="0" distR="0" wp14:anchorId="39B2ECB9" wp14:editId="2030496E">
            <wp:extent cx="205740" cy="156494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221553" cy="168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741E">
        <w:t>, нажав на которую можно</w:t>
      </w:r>
      <w:r>
        <w:t>:</w:t>
      </w:r>
    </w:p>
    <w:p w:rsidR="00A35F1D" w:rsidRDefault="00A35F1D" w:rsidP="00E2618D">
      <w:pPr>
        <w:pStyle w:val="a3"/>
        <w:numPr>
          <w:ilvl w:val="0"/>
          <w:numId w:val="36"/>
        </w:numPr>
      </w:pPr>
      <w:r>
        <w:t>В «Мои опросы».</w:t>
      </w:r>
      <w:r w:rsidR="00794898">
        <w:t xml:space="preserve"> Подробнее в пункте 4.9.1.</w:t>
      </w:r>
    </w:p>
    <w:p w:rsidR="00A35F1D" w:rsidRDefault="00A35F1D" w:rsidP="00E2618D">
      <w:pPr>
        <w:pStyle w:val="a3"/>
        <w:numPr>
          <w:ilvl w:val="0"/>
          <w:numId w:val="36"/>
        </w:numPr>
      </w:pPr>
      <w:r>
        <w:t xml:space="preserve">Скачать инструкцию пользователя. </w:t>
      </w:r>
      <w:r w:rsidR="0072721C">
        <w:t>Подробнее в пункте 4.9.2.</w:t>
      </w:r>
    </w:p>
    <w:p w:rsidR="000B741E" w:rsidRDefault="000B741E" w:rsidP="00E2618D">
      <w:pPr>
        <w:pStyle w:val="a3"/>
        <w:numPr>
          <w:ilvl w:val="0"/>
          <w:numId w:val="36"/>
        </w:numPr>
      </w:pPr>
      <w:r>
        <w:t xml:space="preserve">Просмотреть данные об учетной записи, изменить их или выйти из учетной записи. </w:t>
      </w:r>
      <w:r w:rsidR="0072721C">
        <w:t>Подробнее в пункте 4.9.3.</w:t>
      </w:r>
    </w:p>
    <w:p w:rsidR="00A35F1D" w:rsidRDefault="00A35F1D" w:rsidP="00A35F1D">
      <w:pPr>
        <w:pStyle w:val="2"/>
      </w:pPr>
      <w:bookmarkStart w:id="46" w:name="_Toc92968144"/>
      <w:r>
        <w:t>4.9.1 Как перейти в список опросов</w:t>
      </w:r>
      <w:bookmarkEnd w:id="46"/>
    </w:p>
    <w:p w:rsidR="00A35F1D" w:rsidRDefault="00A35F1D" w:rsidP="00A35F1D">
      <w:pPr>
        <w:ind w:firstLine="0"/>
      </w:pPr>
      <w:r>
        <w:t xml:space="preserve">Для того, чтобы отобразить список опросов, </w:t>
      </w:r>
      <w:r w:rsidR="00C23F5F">
        <w:t>сделайте следующее</w:t>
      </w:r>
      <w:r>
        <w:t>:</w:t>
      </w:r>
    </w:p>
    <w:p w:rsidR="00DE6C0C" w:rsidRDefault="00DE6C0C" w:rsidP="00E2618D">
      <w:pPr>
        <w:pStyle w:val="a3"/>
        <w:numPr>
          <w:ilvl w:val="0"/>
          <w:numId w:val="37"/>
        </w:numPr>
      </w:pPr>
      <w:r>
        <w:t>Щелкн</w:t>
      </w:r>
      <w:r w:rsidR="000A7A01">
        <w:t>ите</w:t>
      </w:r>
      <w:r>
        <w:t xml:space="preserve"> на меню </w:t>
      </w:r>
      <w:r w:rsidRPr="00A35F1D">
        <w:rPr>
          <w:noProof/>
          <w:lang w:eastAsia="ru-RU"/>
        </w:rPr>
        <w:drawing>
          <wp:inline distT="0" distB="0" distL="0" distR="0" wp14:anchorId="777DBABA" wp14:editId="2D71737F">
            <wp:extent cx="205740" cy="156494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221553" cy="168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.</w:t>
      </w:r>
    </w:p>
    <w:p w:rsidR="00DE6C0C" w:rsidRDefault="00DE6C0C" w:rsidP="00E2618D">
      <w:pPr>
        <w:pStyle w:val="a3"/>
        <w:numPr>
          <w:ilvl w:val="0"/>
          <w:numId w:val="37"/>
        </w:numPr>
      </w:pPr>
      <w:r>
        <w:t>В открывшемся меню выб</w:t>
      </w:r>
      <w:r w:rsidR="00F31562">
        <w:t>ерите</w:t>
      </w:r>
      <w:r>
        <w:t xml:space="preserve"> «Мои опросы».</w:t>
      </w:r>
    </w:p>
    <w:p w:rsidR="00F81577" w:rsidRDefault="00DB30A0" w:rsidP="00F81577">
      <w:pPr>
        <w:pStyle w:val="a3"/>
        <w:ind w:left="0" w:firstLine="0"/>
        <w:jc w:val="center"/>
      </w:pPr>
      <w:r w:rsidRPr="00DB30A0">
        <w:rPr>
          <w:noProof/>
          <w:lang w:eastAsia="ru-RU"/>
        </w:rPr>
        <w:lastRenderedPageBreak/>
        <w:drawing>
          <wp:inline distT="0" distB="0" distL="0" distR="0" wp14:anchorId="7468A7C6" wp14:editId="6DF9528F">
            <wp:extent cx="1866900" cy="1937202"/>
            <wp:effectExtent l="19050" t="19050" r="19050" b="2540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1886431" cy="195746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DE6C0C" w:rsidRDefault="000D2800" w:rsidP="00E2618D">
      <w:pPr>
        <w:pStyle w:val="a3"/>
        <w:numPr>
          <w:ilvl w:val="0"/>
          <w:numId w:val="37"/>
        </w:numPr>
      </w:pPr>
      <w:r>
        <w:t>Откроется страни</w:t>
      </w:r>
      <w:r w:rsidR="00BA43B3">
        <w:t>ца с</w:t>
      </w:r>
      <w:r w:rsidR="001866CA">
        <w:t>о списком опросов.</w:t>
      </w:r>
    </w:p>
    <w:p w:rsidR="00192442" w:rsidRDefault="00192442" w:rsidP="00192442">
      <w:pPr>
        <w:pStyle w:val="a3"/>
        <w:ind w:left="0" w:firstLine="0"/>
        <w:jc w:val="center"/>
      </w:pPr>
      <w:r w:rsidRPr="00192442">
        <w:rPr>
          <w:noProof/>
          <w:lang w:eastAsia="ru-RU"/>
        </w:rPr>
        <w:drawing>
          <wp:inline distT="0" distB="0" distL="0" distR="0" wp14:anchorId="10E12D11" wp14:editId="298A950F">
            <wp:extent cx="4593590" cy="3900646"/>
            <wp:effectExtent l="19050" t="19050" r="16510" b="2413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9"/>
                    <a:srcRect l="1418" t="775" b="1"/>
                    <a:stretch/>
                  </pic:blipFill>
                  <pic:spPr bwMode="auto">
                    <a:xfrm>
                      <a:off x="0" y="0"/>
                      <a:ext cx="4602733" cy="390841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866CA" w:rsidRDefault="001866CA" w:rsidP="00DB30A0">
      <w:pPr>
        <w:pStyle w:val="a3"/>
        <w:ind w:left="0"/>
      </w:pPr>
      <w:r>
        <w:t>На данной странице Вы можете:</w:t>
      </w:r>
    </w:p>
    <w:p w:rsidR="000D2800" w:rsidRDefault="000D2800" w:rsidP="00E2618D">
      <w:pPr>
        <w:pStyle w:val="a3"/>
        <w:numPr>
          <w:ilvl w:val="0"/>
          <w:numId w:val="32"/>
        </w:numPr>
      </w:pPr>
      <w:r>
        <w:t xml:space="preserve">Перейти в режим создания опросов, нажав на кнопку </w:t>
      </w:r>
      <w:r w:rsidR="00A61EE3">
        <w:t xml:space="preserve">«Создать опрос» вверху страницы. Подробнее об этом в 4.1 пункт 5. </w:t>
      </w:r>
    </w:p>
    <w:p w:rsidR="001866CA" w:rsidRDefault="001866CA" w:rsidP="001866CA">
      <w:pPr>
        <w:pStyle w:val="a3"/>
        <w:ind w:left="0" w:firstLine="0"/>
        <w:jc w:val="center"/>
      </w:pPr>
      <w:r w:rsidRPr="001866CA">
        <w:rPr>
          <w:noProof/>
          <w:lang w:eastAsia="ru-RU"/>
        </w:rPr>
        <w:lastRenderedPageBreak/>
        <w:drawing>
          <wp:inline distT="0" distB="0" distL="0" distR="0" wp14:anchorId="4485168C" wp14:editId="40BED83E">
            <wp:extent cx="4370705" cy="3775486"/>
            <wp:effectExtent l="19050" t="19050" r="10795" b="1587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4381582" cy="378488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61C74" w:rsidRDefault="000D2800" w:rsidP="00E2618D">
      <w:pPr>
        <w:pStyle w:val="a3"/>
        <w:numPr>
          <w:ilvl w:val="0"/>
          <w:numId w:val="32"/>
        </w:numPr>
      </w:pPr>
      <w:r>
        <w:t>Совершить действие с опросом. Для этого</w:t>
      </w:r>
      <w:r w:rsidR="00F61C74">
        <w:t>:</w:t>
      </w:r>
      <w:r>
        <w:t xml:space="preserve"> </w:t>
      </w:r>
    </w:p>
    <w:p w:rsidR="00F61C74" w:rsidRDefault="00F61C74" w:rsidP="00F61C74">
      <w:pPr>
        <w:pStyle w:val="a3"/>
        <w:ind w:left="0" w:firstLine="0"/>
        <w:jc w:val="center"/>
      </w:pPr>
      <w:r w:rsidRPr="00F61C74">
        <w:rPr>
          <w:noProof/>
          <w:lang w:eastAsia="ru-RU"/>
        </w:rPr>
        <w:drawing>
          <wp:inline distT="0" distB="0" distL="0" distR="0" wp14:anchorId="747AA520" wp14:editId="201DBE54">
            <wp:extent cx="4848225" cy="2050195"/>
            <wp:effectExtent l="19050" t="19050" r="9525" b="2667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4867946" cy="205853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F61C74" w:rsidRDefault="00F61C74" w:rsidP="00E2618D">
      <w:pPr>
        <w:pStyle w:val="a3"/>
        <w:numPr>
          <w:ilvl w:val="0"/>
          <w:numId w:val="50"/>
        </w:numPr>
      </w:pPr>
      <w:r>
        <w:t xml:space="preserve">– </w:t>
      </w:r>
      <w:r w:rsidR="00D45E32">
        <w:t>отметьте</w:t>
      </w:r>
      <w:r>
        <w:t xml:space="preserve"> опрос</w:t>
      </w:r>
      <w:r w:rsidR="000D2800">
        <w:t xml:space="preserve"> или несколько опросов, на</w:t>
      </w:r>
      <w:r>
        <w:t xml:space="preserve">жав на чек-бокс рядом с ними; </w:t>
      </w:r>
    </w:p>
    <w:p w:rsidR="000D2800" w:rsidRDefault="00F61C74" w:rsidP="00E2618D">
      <w:pPr>
        <w:pStyle w:val="a3"/>
        <w:numPr>
          <w:ilvl w:val="0"/>
          <w:numId w:val="50"/>
        </w:numPr>
      </w:pPr>
      <w:r>
        <w:t>– нажмите</w:t>
      </w:r>
      <w:r w:rsidR="000D2800">
        <w:t xml:space="preserve"> на кнопку «Действие» для открытия списка, в котором</w:t>
      </w:r>
      <w:r w:rsidR="00D45E32">
        <w:t xml:space="preserve"> Вы можете</w:t>
      </w:r>
      <w:r w:rsidR="000D2800">
        <w:t>:</w:t>
      </w:r>
    </w:p>
    <w:p w:rsidR="00F61C74" w:rsidRDefault="00F61C74" w:rsidP="00F61C74">
      <w:pPr>
        <w:pStyle w:val="a3"/>
        <w:ind w:left="0" w:firstLine="0"/>
        <w:jc w:val="center"/>
      </w:pPr>
      <w:r w:rsidRPr="00F61C74">
        <w:rPr>
          <w:noProof/>
          <w:lang w:eastAsia="ru-RU"/>
        </w:rPr>
        <w:lastRenderedPageBreak/>
        <w:drawing>
          <wp:inline distT="0" distB="0" distL="0" distR="0" wp14:anchorId="301B602D" wp14:editId="25457903">
            <wp:extent cx="2128520" cy="2503852"/>
            <wp:effectExtent l="19050" t="19050" r="24130" b="1079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2145481" cy="252380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0D2800" w:rsidRDefault="00685EA7" w:rsidP="00E2618D">
      <w:pPr>
        <w:pStyle w:val="a3"/>
        <w:numPr>
          <w:ilvl w:val="0"/>
          <w:numId w:val="38"/>
        </w:numPr>
        <w:ind w:left="3261"/>
      </w:pPr>
      <w:r>
        <w:t>с</w:t>
      </w:r>
      <w:r w:rsidR="00B342C2">
        <w:t>копировать выбранные опросы кнопкой «Копировать». В открывшемся окне вве</w:t>
      </w:r>
      <w:r w:rsidR="00D45E32">
        <w:t>дите</w:t>
      </w:r>
      <w:r w:rsidR="00B342C2">
        <w:t xml:space="preserve"> на</w:t>
      </w:r>
      <w:r w:rsidR="00D45E32">
        <w:t>звание опроса для копии и нажмите</w:t>
      </w:r>
      <w:r w:rsidR="00B342C2">
        <w:t xml:space="preserve"> кнопку «Копировать» для подтверждения действия, либо отмени</w:t>
      </w:r>
      <w:r w:rsidR="00D45E32">
        <w:t>те</w:t>
      </w:r>
      <w:r w:rsidR="00B342C2">
        <w:t xml:space="preserve"> действие кнопкой «Отмена»;</w:t>
      </w:r>
    </w:p>
    <w:p w:rsidR="006F2E3F" w:rsidRDefault="006F2E3F" w:rsidP="006F2E3F">
      <w:pPr>
        <w:pStyle w:val="a3"/>
        <w:ind w:left="0" w:firstLine="0"/>
        <w:jc w:val="center"/>
      </w:pPr>
      <w:r w:rsidRPr="006F2E3F">
        <w:rPr>
          <w:noProof/>
          <w:lang w:eastAsia="ru-RU"/>
        </w:rPr>
        <w:drawing>
          <wp:inline distT="0" distB="0" distL="0" distR="0" wp14:anchorId="754039AF" wp14:editId="3BF1E75C">
            <wp:extent cx="4944165" cy="1952898"/>
            <wp:effectExtent l="19050" t="19050" r="8890" b="28575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4944165" cy="195289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342C2" w:rsidRPr="00EC1F12" w:rsidRDefault="00685EA7" w:rsidP="00E2618D">
      <w:pPr>
        <w:pStyle w:val="a3"/>
        <w:numPr>
          <w:ilvl w:val="0"/>
          <w:numId w:val="38"/>
        </w:numPr>
        <w:ind w:left="3261"/>
      </w:pPr>
      <w:r w:rsidRPr="00EC1F12">
        <w:t>п</w:t>
      </w:r>
      <w:r w:rsidR="00B342C2" w:rsidRPr="00EC1F12">
        <w:t>оделит</w:t>
      </w:r>
      <w:r w:rsidR="00927A79" w:rsidRPr="00EC1F12">
        <w:t>ься</w:t>
      </w:r>
      <w:r w:rsidR="00B342C2" w:rsidRPr="00EC1F12">
        <w:t xml:space="preserve"> опросом кнопкой «Поделиться опросом». Подробно описано в пункте 4.5;</w:t>
      </w:r>
    </w:p>
    <w:p w:rsidR="00B342C2" w:rsidRDefault="00685EA7" w:rsidP="00E2618D">
      <w:pPr>
        <w:pStyle w:val="a3"/>
        <w:numPr>
          <w:ilvl w:val="0"/>
          <w:numId w:val="38"/>
        </w:numPr>
        <w:ind w:left="3261"/>
      </w:pPr>
      <w:r>
        <w:t>у</w:t>
      </w:r>
      <w:r w:rsidR="00B342C2">
        <w:t>далить выбранные опросы кнопкой «Удалить», в открывшемся окне наж</w:t>
      </w:r>
      <w:r w:rsidR="00EF46A6">
        <w:t>мите</w:t>
      </w:r>
      <w:r w:rsidR="00B342C2">
        <w:t xml:space="preserve"> «Да» для подтв</w:t>
      </w:r>
      <w:r w:rsidR="00804E49">
        <w:t>ерждения действия, либо отмените</w:t>
      </w:r>
      <w:r w:rsidR="00B342C2">
        <w:t xml:space="preserve"> действие кнопкой «Отмена»;</w:t>
      </w:r>
    </w:p>
    <w:p w:rsidR="006F2E3F" w:rsidRDefault="006F2E3F" w:rsidP="006F2E3F">
      <w:pPr>
        <w:pStyle w:val="a3"/>
        <w:ind w:left="0" w:firstLine="0"/>
        <w:jc w:val="center"/>
      </w:pPr>
      <w:r w:rsidRPr="006F2E3F">
        <w:rPr>
          <w:noProof/>
          <w:lang w:eastAsia="ru-RU"/>
        </w:rPr>
        <w:drawing>
          <wp:inline distT="0" distB="0" distL="0" distR="0" wp14:anchorId="4A4586C5" wp14:editId="684FFEF1">
            <wp:extent cx="4770036" cy="1479722"/>
            <wp:effectExtent l="19050" t="19050" r="12065" b="2540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4789248" cy="1485682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B342C2" w:rsidRDefault="00685EA7" w:rsidP="00E2618D">
      <w:pPr>
        <w:pStyle w:val="a3"/>
        <w:numPr>
          <w:ilvl w:val="0"/>
          <w:numId w:val="38"/>
        </w:numPr>
        <w:ind w:left="3261"/>
      </w:pPr>
      <w:r>
        <w:t>в</w:t>
      </w:r>
      <w:r w:rsidR="00804E49">
        <w:t>ыгрузить</w:t>
      </w:r>
      <w:r w:rsidR="00A76B4A">
        <w:t xml:space="preserve"> отчет кнопкой «Выгрузить от</w:t>
      </w:r>
      <w:r w:rsidR="00804E49">
        <w:t>чет». В открывшемся окне выберите нужный формат и кликните</w:t>
      </w:r>
      <w:r w:rsidR="00A76B4A">
        <w:t xml:space="preserve"> по </w:t>
      </w:r>
      <w:r w:rsidR="00A76B4A">
        <w:lastRenderedPageBreak/>
        <w:t>кнопке, после чего начнется загрузка файла в выбранном формате;</w:t>
      </w:r>
    </w:p>
    <w:p w:rsidR="002F5198" w:rsidRDefault="002F5198" w:rsidP="002F5198">
      <w:pPr>
        <w:pStyle w:val="a3"/>
        <w:ind w:left="0" w:firstLine="0"/>
        <w:jc w:val="center"/>
      </w:pPr>
      <w:r w:rsidRPr="002F5198">
        <w:rPr>
          <w:noProof/>
          <w:lang w:eastAsia="ru-RU"/>
        </w:rPr>
        <w:drawing>
          <wp:inline distT="0" distB="0" distL="0" distR="0" wp14:anchorId="5FF45969" wp14:editId="3C1706A2">
            <wp:extent cx="4580626" cy="1720919"/>
            <wp:effectExtent l="19050" t="19050" r="10795" b="1270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5"/>
                    <a:srcRect l="1043" t="3470" r="1832" b="5429"/>
                    <a:stretch/>
                  </pic:blipFill>
                  <pic:spPr bwMode="auto">
                    <a:xfrm>
                      <a:off x="0" y="0"/>
                      <a:ext cx="4632657" cy="1740467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5B9BD5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6B4A" w:rsidRDefault="00685EA7" w:rsidP="00E2618D">
      <w:pPr>
        <w:pStyle w:val="a3"/>
        <w:numPr>
          <w:ilvl w:val="0"/>
          <w:numId w:val="38"/>
        </w:numPr>
        <w:ind w:left="3261"/>
      </w:pPr>
      <w:r>
        <w:t>в</w:t>
      </w:r>
      <w:r w:rsidR="00A76B4A">
        <w:t>озобновить опрос кнопкой «Возобновить опрос». В открывшемся окне выб</w:t>
      </w:r>
      <w:r w:rsidR="00804E49">
        <w:t>ерите</w:t>
      </w:r>
      <w:r w:rsidR="00A76B4A">
        <w:t xml:space="preserve"> дальнейшее действие:</w:t>
      </w:r>
    </w:p>
    <w:p w:rsidR="002F5198" w:rsidRDefault="002F5198" w:rsidP="002F5198">
      <w:pPr>
        <w:pStyle w:val="a3"/>
        <w:ind w:left="0" w:firstLine="0"/>
        <w:jc w:val="center"/>
      </w:pPr>
      <w:r w:rsidRPr="002F5198">
        <w:rPr>
          <w:noProof/>
          <w:lang w:eastAsia="ru-RU"/>
        </w:rPr>
        <w:drawing>
          <wp:inline distT="0" distB="0" distL="0" distR="0" wp14:anchorId="5A66477F" wp14:editId="20D1BA64">
            <wp:extent cx="4063041" cy="2294500"/>
            <wp:effectExtent l="19050" t="19050" r="13970" b="1079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4077212" cy="230250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A76B4A" w:rsidRDefault="00685EA7" w:rsidP="00E2618D">
      <w:pPr>
        <w:pStyle w:val="a3"/>
        <w:numPr>
          <w:ilvl w:val="0"/>
          <w:numId w:val="39"/>
        </w:numPr>
      </w:pPr>
      <w:r>
        <w:t>е</w:t>
      </w:r>
      <w:r w:rsidR="00A76B4A">
        <w:t>сли Вы хотите провести опрос заново, но при этом сохранить результаты опроса для сбора статистики, выберите вариант «Сохранить полученные результаты и продолжить сбор голосов»</w:t>
      </w:r>
      <w:r w:rsidR="002A32F7">
        <w:t>;</w:t>
      </w:r>
    </w:p>
    <w:p w:rsidR="002A32F7" w:rsidRDefault="00685EA7" w:rsidP="00E2618D">
      <w:pPr>
        <w:pStyle w:val="a3"/>
        <w:numPr>
          <w:ilvl w:val="0"/>
          <w:numId w:val="39"/>
        </w:numPr>
      </w:pPr>
      <w:r>
        <w:t>е</w:t>
      </w:r>
      <w:r w:rsidR="002A32F7">
        <w:t>сли Вы хотите провести опрос заново без сохранения предыдущих результатов, выберите вариант «Удалить результаты прошлого голосования и начать опрос заново».</w:t>
      </w:r>
    </w:p>
    <w:p w:rsidR="002A32F7" w:rsidRDefault="002A32F7" w:rsidP="002A32F7">
      <w:pPr>
        <w:pStyle w:val="a3"/>
        <w:ind w:left="3589" w:firstLine="0"/>
      </w:pPr>
      <w:r>
        <w:t xml:space="preserve">Во втором случае результаты предыдущего опроса удалятся безвозвратно. </w:t>
      </w:r>
    </w:p>
    <w:p w:rsidR="002A32F7" w:rsidRDefault="002A32F7" w:rsidP="002A32F7">
      <w:pPr>
        <w:pStyle w:val="a3"/>
        <w:ind w:left="3589" w:firstLine="0"/>
      </w:pPr>
      <w:r>
        <w:t>Выбрав действие, нажмите «Запустить опрос» для запуска опроса или «Отмена» для закрытия окна и отмены действий</w:t>
      </w:r>
      <w:r w:rsidR="00685EA7">
        <w:t>;</w:t>
      </w:r>
    </w:p>
    <w:p w:rsidR="0037206F" w:rsidRDefault="00580B7B" w:rsidP="00EC1F12">
      <w:pPr>
        <w:pStyle w:val="2"/>
      </w:pPr>
      <w:bookmarkStart w:id="47" w:name="_Toc92968145"/>
      <w:r>
        <w:t xml:space="preserve">4.9.2 </w:t>
      </w:r>
      <w:r w:rsidR="00EC1F12">
        <w:t>У</w:t>
      </w:r>
      <w:r w:rsidR="0037206F">
        <w:t>четная запись пользователя</w:t>
      </w:r>
      <w:bookmarkEnd w:id="47"/>
    </w:p>
    <w:p w:rsidR="0037206F" w:rsidRDefault="0037206F" w:rsidP="00DB30A0">
      <w:pPr>
        <w:ind w:left="1072"/>
      </w:pPr>
      <w:r>
        <w:lastRenderedPageBreak/>
        <w:t xml:space="preserve">В системе есть возможность просмотреть данные своей учетной записи, изменить пароль, а также выйти из нее. Для этого необходимо открыть меню нажатием на кнопку в виде иконки </w:t>
      </w:r>
      <w:r w:rsidRPr="00D32CBA">
        <w:rPr>
          <w:noProof/>
          <w:lang w:eastAsia="ru-RU"/>
        </w:rPr>
        <w:drawing>
          <wp:inline distT="0" distB="0" distL="0" distR="0" wp14:anchorId="6E7432F5" wp14:editId="7AD3D703">
            <wp:extent cx="326850" cy="207646"/>
            <wp:effectExtent l="0" t="0" r="0" b="190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360937" cy="229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 верхней части экрана. Откроется список, в котором нужно нажать на «Моя учетная запись».</w:t>
      </w:r>
    </w:p>
    <w:p w:rsidR="0037206F" w:rsidRDefault="0037206F" w:rsidP="0037206F">
      <w:pPr>
        <w:ind w:firstLine="0"/>
        <w:jc w:val="center"/>
      </w:pPr>
      <w:r w:rsidRPr="0037206F">
        <w:rPr>
          <w:noProof/>
          <w:lang w:eastAsia="ru-RU"/>
        </w:rPr>
        <w:drawing>
          <wp:inline distT="0" distB="0" distL="0" distR="0" wp14:anchorId="47F5A5FC" wp14:editId="76C10F05">
            <wp:extent cx="1880558" cy="1846572"/>
            <wp:effectExtent l="19050" t="19050" r="24765" b="20955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1913649" cy="18790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37206F" w:rsidRDefault="0037206F" w:rsidP="00DB30A0">
      <w:r>
        <w:t>Откроется окно «Моя учетная запись», в котором можно:</w:t>
      </w:r>
    </w:p>
    <w:p w:rsidR="0037206F" w:rsidRDefault="0037206F" w:rsidP="00E2618D">
      <w:pPr>
        <w:pStyle w:val="a3"/>
        <w:numPr>
          <w:ilvl w:val="0"/>
          <w:numId w:val="51"/>
        </w:numPr>
      </w:pPr>
      <w:r>
        <w:t xml:space="preserve">– просмотреть </w:t>
      </w:r>
      <w:r w:rsidR="00C201B6">
        <w:t>логин учетной записи;</w:t>
      </w:r>
    </w:p>
    <w:p w:rsidR="00C201B6" w:rsidRDefault="00C201B6" w:rsidP="00E2618D">
      <w:pPr>
        <w:pStyle w:val="a3"/>
        <w:numPr>
          <w:ilvl w:val="0"/>
          <w:numId w:val="51"/>
        </w:numPr>
        <w:contextualSpacing w:val="0"/>
      </w:pPr>
      <w:r>
        <w:t>– изменить пароль от данной учетной записи;</w:t>
      </w:r>
    </w:p>
    <w:p w:rsidR="00C201B6" w:rsidRDefault="00C201B6" w:rsidP="00E2618D">
      <w:pPr>
        <w:pStyle w:val="a3"/>
        <w:numPr>
          <w:ilvl w:val="0"/>
          <w:numId w:val="51"/>
        </w:numPr>
      </w:pPr>
      <w:r>
        <w:t xml:space="preserve">– выйти из учетной записи. </w:t>
      </w:r>
    </w:p>
    <w:p w:rsidR="0037206F" w:rsidRDefault="0037206F" w:rsidP="0037206F">
      <w:pPr>
        <w:ind w:firstLine="0"/>
        <w:jc w:val="center"/>
      </w:pPr>
      <w:r w:rsidRPr="0037206F">
        <w:rPr>
          <w:noProof/>
          <w:lang w:eastAsia="ru-RU"/>
        </w:rPr>
        <w:drawing>
          <wp:inline distT="0" distB="0" distL="0" distR="0" wp14:anchorId="7E87777A" wp14:editId="77931AAC">
            <wp:extent cx="3666226" cy="2090787"/>
            <wp:effectExtent l="19050" t="19050" r="10795" b="2413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3684657" cy="2101298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C201B6" w:rsidRDefault="00C201B6" w:rsidP="00DB30A0">
      <w:r>
        <w:t xml:space="preserve">При нажатии на кнопку «Изменить пароль» появятся поля, в которых </w:t>
      </w:r>
      <w:r w:rsidR="00992FC2">
        <w:t>необходимо:</w:t>
      </w:r>
    </w:p>
    <w:p w:rsidR="00992FC2" w:rsidRDefault="00992FC2" w:rsidP="00992FC2">
      <w:r>
        <w:t>1 – ввести текущий пароль от учетной записи;</w:t>
      </w:r>
    </w:p>
    <w:p w:rsidR="00992FC2" w:rsidRDefault="00992FC2" w:rsidP="00992FC2">
      <w:r>
        <w:t>2 – ввести новый пароль для учетной записи;</w:t>
      </w:r>
    </w:p>
    <w:p w:rsidR="00992FC2" w:rsidRDefault="00992FC2" w:rsidP="00992FC2">
      <w:r>
        <w:t>3 – повторить ввод нового пароля для учетной записи;</w:t>
      </w:r>
    </w:p>
    <w:p w:rsidR="00992FC2" w:rsidRDefault="00992FC2" w:rsidP="00992FC2">
      <w:r>
        <w:t xml:space="preserve">4 – нажать на кнопку «Задать новый пароль», чтобы подтвердить изменение пароля. </w:t>
      </w:r>
    </w:p>
    <w:p w:rsidR="00992FC2" w:rsidRPr="0037206F" w:rsidRDefault="00992FC2" w:rsidP="00992FC2">
      <w:pPr>
        <w:ind w:firstLine="0"/>
        <w:jc w:val="center"/>
      </w:pPr>
      <w:r w:rsidRPr="00992FC2">
        <w:rPr>
          <w:noProof/>
          <w:lang w:eastAsia="ru-RU"/>
        </w:rPr>
        <w:lastRenderedPageBreak/>
        <w:drawing>
          <wp:inline distT="0" distB="0" distL="0" distR="0" wp14:anchorId="0D28EEA0" wp14:editId="3B08140F">
            <wp:extent cx="3761117" cy="3249316"/>
            <wp:effectExtent l="19050" t="19050" r="10795" b="27305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3768079" cy="325533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sectPr w:rsidR="00992FC2" w:rsidRPr="0037206F" w:rsidSect="00A56381">
      <w:footerReference w:type="default" r:id="rId251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266C9" w:rsidRDefault="00A266C9" w:rsidP="00A56381">
      <w:pPr>
        <w:spacing w:line="240" w:lineRule="auto"/>
      </w:pPr>
      <w:r>
        <w:separator/>
      </w:r>
    </w:p>
  </w:endnote>
  <w:endnote w:type="continuationSeparator" w:id="0">
    <w:p w:rsidR="00A266C9" w:rsidRDefault="00A266C9" w:rsidP="00A56381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544722459"/>
      <w:docPartObj>
        <w:docPartGallery w:val="Page Numbers (Bottom of Page)"/>
        <w:docPartUnique/>
      </w:docPartObj>
    </w:sdtPr>
    <w:sdtEndPr/>
    <w:sdtContent>
      <w:p w:rsidR="00A56381" w:rsidRDefault="00A56381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B35A0">
          <w:rPr>
            <w:noProof/>
          </w:rPr>
          <w:t>75</w:t>
        </w:r>
        <w:r>
          <w:fldChar w:fldCharType="end"/>
        </w:r>
      </w:p>
    </w:sdtContent>
  </w:sdt>
  <w:p w:rsidR="00A56381" w:rsidRDefault="00A56381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266C9" w:rsidRDefault="00A266C9" w:rsidP="00A56381">
      <w:pPr>
        <w:spacing w:line="240" w:lineRule="auto"/>
      </w:pPr>
      <w:r>
        <w:separator/>
      </w:r>
    </w:p>
  </w:footnote>
  <w:footnote w:type="continuationSeparator" w:id="0">
    <w:p w:rsidR="00A266C9" w:rsidRDefault="00A266C9" w:rsidP="00A56381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3D5C1E"/>
    <w:multiLevelType w:val="hybridMultilevel"/>
    <w:tmpl w:val="7E9A6996"/>
    <w:lvl w:ilvl="0" w:tplc="04190003">
      <w:start w:val="1"/>
      <w:numFmt w:val="bullet"/>
      <w:lvlText w:val="o"/>
      <w:lvlJc w:val="left"/>
      <w:pPr>
        <w:ind w:left="1792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5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52" w:hanging="360"/>
      </w:pPr>
      <w:rPr>
        <w:rFonts w:ascii="Wingdings" w:hAnsi="Wingdings" w:hint="default"/>
      </w:rPr>
    </w:lvl>
  </w:abstractNum>
  <w:abstractNum w:abstractNumId="1" w15:restartNumberingAfterBreak="0">
    <w:nsid w:val="07C25D0A"/>
    <w:multiLevelType w:val="hybridMultilevel"/>
    <w:tmpl w:val="E264A072"/>
    <w:lvl w:ilvl="0" w:tplc="D9D41EFA">
      <w:start w:val="1"/>
      <w:numFmt w:val="decimal"/>
      <w:lvlText w:val="%1"/>
      <w:lvlJc w:val="left"/>
      <w:pPr>
        <w:ind w:left="2149" w:hanging="360"/>
      </w:pPr>
      <w:rPr>
        <w:rFonts w:ascii="Times New Roman" w:eastAsiaTheme="minorHAnsi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" w15:restartNumberingAfterBreak="0">
    <w:nsid w:val="09676B82"/>
    <w:multiLevelType w:val="hybridMultilevel"/>
    <w:tmpl w:val="572E077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0B502CC5"/>
    <w:multiLevelType w:val="hybridMultilevel"/>
    <w:tmpl w:val="7E3EA7DA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0DDA094C"/>
    <w:multiLevelType w:val="hybridMultilevel"/>
    <w:tmpl w:val="B46E4E9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BE3656"/>
    <w:multiLevelType w:val="hybridMultilevel"/>
    <w:tmpl w:val="95F086F2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6" w15:restartNumberingAfterBreak="0">
    <w:nsid w:val="0EE62E6C"/>
    <w:multiLevelType w:val="hybridMultilevel"/>
    <w:tmpl w:val="E0B03F5C"/>
    <w:lvl w:ilvl="0" w:tplc="14963586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 w15:restartNumberingAfterBreak="0">
    <w:nsid w:val="1A2941B3"/>
    <w:multiLevelType w:val="hybridMultilevel"/>
    <w:tmpl w:val="6A38455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1AA27B75"/>
    <w:multiLevelType w:val="multilevel"/>
    <w:tmpl w:val="60FC38CE"/>
    <w:lvl w:ilvl="0">
      <w:start w:val="1"/>
      <w:numFmt w:val="decimal"/>
      <w:lvlText w:val="%1."/>
      <w:lvlJc w:val="left"/>
      <w:pPr>
        <w:ind w:left="1429" w:hanging="360"/>
      </w:pPr>
    </w:lvl>
    <w:lvl w:ilvl="1">
      <w:start w:val="9"/>
      <w:numFmt w:val="decimal"/>
      <w:isLgl/>
      <w:lvlText w:val="%1.%2"/>
      <w:lvlJc w:val="left"/>
      <w:pPr>
        <w:ind w:left="1609" w:hanging="540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ind w:left="178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4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0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869" w:hanging="1800"/>
      </w:pPr>
      <w:rPr>
        <w:rFonts w:hint="default"/>
      </w:rPr>
    </w:lvl>
  </w:abstractNum>
  <w:abstractNum w:abstractNumId="9" w15:restartNumberingAfterBreak="0">
    <w:nsid w:val="1C4A027A"/>
    <w:multiLevelType w:val="multilevel"/>
    <w:tmpl w:val="3BD0222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  <w:u w:val="none"/>
      </w:rPr>
    </w:lvl>
    <w:lvl w:ilvl="1">
      <w:start w:val="7"/>
      <w:numFmt w:val="decimal"/>
      <w:isLgl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800"/>
      </w:pPr>
      <w:rPr>
        <w:rFonts w:hint="default"/>
      </w:rPr>
    </w:lvl>
  </w:abstractNum>
  <w:abstractNum w:abstractNumId="10" w15:restartNumberingAfterBreak="0">
    <w:nsid w:val="1C53480A"/>
    <w:multiLevelType w:val="hybridMultilevel"/>
    <w:tmpl w:val="DE34EFD6"/>
    <w:lvl w:ilvl="0" w:tplc="04190003">
      <w:start w:val="1"/>
      <w:numFmt w:val="bullet"/>
      <w:lvlText w:val="o"/>
      <w:lvlJc w:val="left"/>
      <w:pPr>
        <w:ind w:left="2568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32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0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7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8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6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328" w:hanging="360"/>
      </w:pPr>
      <w:rPr>
        <w:rFonts w:ascii="Wingdings" w:hAnsi="Wingdings" w:hint="default"/>
      </w:rPr>
    </w:lvl>
  </w:abstractNum>
  <w:abstractNum w:abstractNumId="11" w15:restartNumberingAfterBreak="0">
    <w:nsid w:val="1DE76F3F"/>
    <w:multiLevelType w:val="hybridMultilevel"/>
    <w:tmpl w:val="2440282C"/>
    <w:lvl w:ilvl="0" w:tplc="E4AE8BF2">
      <w:start w:val="1"/>
      <w:numFmt w:val="decimal"/>
      <w:lvlText w:val="%1"/>
      <w:lvlJc w:val="left"/>
      <w:pPr>
        <w:ind w:left="250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FAF4615"/>
    <w:multiLevelType w:val="multilevel"/>
    <w:tmpl w:val="619E6B0E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49" w:hanging="1440"/>
      </w:pPr>
      <w:rPr>
        <w:rFonts w:hint="default"/>
      </w:rPr>
    </w:lvl>
  </w:abstractNum>
  <w:abstractNum w:abstractNumId="13" w15:restartNumberingAfterBreak="0">
    <w:nsid w:val="25F61751"/>
    <w:multiLevelType w:val="hybridMultilevel"/>
    <w:tmpl w:val="7346D83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4" w15:restartNumberingAfterBreak="0">
    <w:nsid w:val="26DB6BAC"/>
    <w:multiLevelType w:val="hybridMultilevel"/>
    <w:tmpl w:val="90D2580C"/>
    <w:lvl w:ilvl="0" w:tplc="6A2A37A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 w15:restartNumberingAfterBreak="0">
    <w:nsid w:val="28A7452A"/>
    <w:multiLevelType w:val="hybridMultilevel"/>
    <w:tmpl w:val="22FEF41A"/>
    <w:lvl w:ilvl="0" w:tplc="0419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16" w15:restartNumberingAfterBreak="0">
    <w:nsid w:val="2AE54FC7"/>
    <w:multiLevelType w:val="hybridMultilevel"/>
    <w:tmpl w:val="74E2998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D8807F3"/>
    <w:multiLevelType w:val="hybridMultilevel"/>
    <w:tmpl w:val="0AD015C4"/>
    <w:lvl w:ilvl="0" w:tplc="90A23FE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38411C2"/>
    <w:multiLevelType w:val="hybridMultilevel"/>
    <w:tmpl w:val="E490FB9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346D7C1D"/>
    <w:multiLevelType w:val="hybridMultilevel"/>
    <w:tmpl w:val="CEFA0BAE"/>
    <w:lvl w:ilvl="0" w:tplc="201AC6B0">
      <w:start w:val="1"/>
      <w:numFmt w:val="decimal"/>
      <w:lvlText w:val="%1 - "/>
      <w:lvlJc w:val="left"/>
      <w:pPr>
        <w:ind w:left="2869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35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3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0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7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4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1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9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629" w:hanging="360"/>
      </w:pPr>
      <w:rPr>
        <w:rFonts w:ascii="Wingdings" w:hAnsi="Wingdings" w:hint="default"/>
      </w:rPr>
    </w:lvl>
  </w:abstractNum>
  <w:abstractNum w:abstractNumId="20" w15:restartNumberingAfterBreak="0">
    <w:nsid w:val="35234CAF"/>
    <w:multiLevelType w:val="hybridMultilevel"/>
    <w:tmpl w:val="224C392C"/>
    <w:lvl w:ilvl="0" w:tplc="04190003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322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8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1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8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4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69" w:hanging="360"/>
      </w:pPr>
      <w:rPr>
        <w:rFonts w:ascii="Wingdings" w:hAnsi="Wingdings" w:hint="default"/>
      </w:rPr>
    </w:lvl>
  </w:abstractNum>
  <w:abstractNum w:abstractNumId="21" w15:restartNumberingAfterBreak="0">
    <w:nsid w:val="380B3D67"/>
    <w:multiLevelType w:val="hybridMultilevel"/>
    <w:tmpl w:val="983A7896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3A760D5C"/>
    <w:multiLevelType w:val="hybridMultilevel"/>
    <w:tmpl w:val="9BCA0828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23" w15:restartNumberingAfterBreak="0">
    <w:nsid w:val="3AFD32B0"/>
    <w:multiLevelType w:val="hybridMultilevel"/>
    <w:tmpl w:val="03982492"/>
    <w:lvl w:ilvl="0" w:tplc="D35C1FA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 w15:restartNumberingAfterBreak="0">
    <w:nsid w:val="3C7F078F"/>
    <w:multiLevelType w:val="hybridMultilevel"/>
    <w:tmpl w:val="C2E67AB2"/>
    <w:lvl w:ilvl="0" w:tplc="04190001">
      <w:start w:val="1"/>
      <w:numFmt w:val="bullet"/>
      <w:lvlText w:val=""/>
      <w:lvlJc w:val="left"/>
      <w:pPr>
        <w:ind w:left="29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3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688" w:hanging="360"/>
      </w:pPr>
      <w:rPr>
        <w:rFonts w:ascii="Wingdings" w:hAnsi="Wingdings" w:hint="default"/>
      </w:rPr>
    </w:lvl>
  </w:abstractNum>
  <w:abstractNum w:abstractNumId="25" w15:restartNumberingAfterBreak="0">
    <w:nsid w:val="3E0C06C7"/>
    <w:multiLevelType w:val="hybridMultilevel"/>
    <w:tmpl w:val="504E3716"/>
    <w:lvl w:ilvl="0" w:tplc="04190003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35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3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0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7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4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1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9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629" w:hanging="360"/>
      </w:pPr>
      <w:rPr>
        <w:rFonts w:ascii="Wingdings" w:hAnsi="Wingdings" w:hint="default"/>
      </w:rPr>
    </w:lvl>
  </w:abstractNum>
  <w:abstractNum w:abstractNumId="26" w15:restartNumberingAfterBreak="0">
    <w:nsid w:val="3F625394"/>
    <w:multiLevelType w:val="hybridMultilevel"/>
    <w:tmpl w:val="58C2763E"/>
    <w:lvl w:ilvl="0" w:tplc="04190003">
      <w:start w:val="1"/>
      <w:numFmt w:val="bullet"/>
      <w:lvlText w:val="o"/>
      <w:lvlJc w:val="left"/>
      <w:pPr>
        <w:ind w:left="2506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322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94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66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38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10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82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54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266" w:hanging="360"/>
      </w:pPr>
      <w:rPr>
        <w:rFonts w:ascii="Wingdings" w:hAnsi="Wingdings" w:hint="default"/>
      </w:rPr>
    </w:lvl>
  </w:abstractNum>
  <w:abstractNum w:abstractNumId="27" w15:restartNumberingAfterBreak="0">
    <w:nsid w:val="43E02FCB"/>
    <w:multiLevelType w:val="hybridMultilevel"/>
    <w:tmpl w:val="CBB226F8"/>
    <w:lvl w:ilvl="0" w:tplc="F4F2937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8" w15:restartNumberingAfterBreak="0">
    <w:nsid w:val="454A6DE3"/>
    <w:multiLevelType w:val="hybridMultilevel"/>
    <w:tmpl w:val="4EB6EB3A"/>
    <w:lvl w:ilvl="0" w:tplc="8AC0492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9" w15:restartNumberingAfterBreak="0">
    <w:nsid w:val="467D607B"/>
    <w:multiLevelType w:val="hybridMultilevel"/>
    <w:tmpl w:val="15CA3D96"/>
    <w:lvl w:ilvl="0" w:tplc="0419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 w15:restartNumberingAfterBreak="0">
    <w:nsid w:val="472B02E0"/>
    <w:multiLevelType w:val="hybridMultilevel"/>
    <w:tmpl w:val="11008EF2"/>
    <w:lvl w:ilvl="0" w:tplc="04190001">
      <w:start w:val="1"/>
      <w:numFmt w:val="bullet"/>
      <w:lvlText w:val=""/>
      <w:lvlJc w:val="left"/>
      <w:pPr>
        <w:ind w:left="77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9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1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3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5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7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9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1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35" w:hanging="360"/>
      </w:pPr>
      <w:rPr>
        <w:rFonts w:ascii="Wingdings" w:hAnsi="Wingdings" w:hint="default"/>
      </w:rPr>
    </w:lvl>
  </w:abstractNum>
  <w:abstractNum w:abstractNumId="31" w15:restartNumberingAfterBreak="0">
    <w:nsid w:val="4C1F79D3"/>
    <w:multiLevelType w:val="multilevel"/>
    <w:tmpl w:val="89A273C2"/>
    <w:lvl w:ilvl="0">
      <w:start w:val="1"/>
      <w:numFmt w:val="decimal"/>
      <w:lvlText w:val="%1."/>
      <w:lvlJc w:val="left"/>
      <w:pPr>
        <w:ind w:left="1353" w:hanging="360"/>
      </w:pPr>
      <w:rPr>
        <w:i w:val="0"/>
      </w:rPr>
    </w:lvl>
    <w:lvl w:ilvl="1">
      <w:start w:val="1"/>
      <w:numFmt w:val="decimal"/>
      <w:isLgl/>
      <w:lvlText w:val="%1.%2"/>
      <w:lvlJc w:val="left"/>
      <w:pPr>
        <w:ind w:left="171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43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79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51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873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593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95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673" w:hanging="1800"/>
      </w:pPr>
      <w:rPr>
        <w:rFonts w:hint="default"/>
      </w:rPr>
    </w:lvl>
  </w:abstractNum>
  <w:abstractNum w:abstractNumId="32" w15:restartNumberingAfterBreak="0">
    <w:nsid w:val="4C7A364B"/>
    <w:multiLevelType w:val="hybridMultilevel"/>
    <w:tmpl w:val="27A2EAB2"/>
    <w:lvl w:ilvl="0" w:tplc="E4AE8BF2">
      <w:start w:val="1"/>
      <w:numFmt w:val="decimal"/>
      <w:lvlText w:val="%1"/>
      <w:lvlJc w:val="left"/>
      <w:pPr>
        <w:ind w:left="250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3229" w:hanging="360"/>
      </w:pPr>
    </w:lvl>
    <w:lvl w:ilvl="2" w:tplc="0419001B" w:tentative="1">
      <w:start w:val="1"/>
      <w:numFmt w:val="lowerRoman"/>
      <w:lvlText w:val="%3."/>
      <w:lvlJc w:val="right"/>
      <w:pPr>
        <w:ind w:left="3949" w:hanging="180"/>
      </w:pPr>
    </w:lvl>
    <w:lvl w:ilvl="3" w:tplc="0419000F" w:tentative="1">
      <w:start w:val="1"/>
      <w:numFmt w:val="decimal"/>
      <w:lvlText w:val="%4."/>
      <w:lvlJc w:val="left"/>
      <w:pPr>
        <w:ind w:left="4669" w:hanging="360"/>
      </w:pPr>
    </w:lvl>
    <w:lvl w:ilvl="4" w:tplc="04190019" w:tentative="1">
      <w:start w:val="1"/>
      <w:numFmt w:val="lowerLetter"/>
      <w:lvlText w:val="%5."/>
      <w:lvlJc w:val="left"/>
      <w:pPr>
        <w:ind w:left="5389" w:hanging="360"/>
      </w:pPr>
    </w:lvl>
    <w:lvl w:ilvl="5" w:tplc="0419001B" w:tentative="1">
      <w:start w:val="1"/>
      <w:numFmt w:val="lowerRoman"/>
      <w:lvlText w:val="%6."/>
      <w:lvlJc w:val="right"/>
      <w:pPr>
        <w:ind w:left="6109" w:hanging="180"/>
      </w:pPr>
    </w:lvl>
    <w:lvl w:ilvl="6" w:tplc="0419000F" w:tentative="1">
      <w:start w:val="1"/>
      <w:numFmt w:val="decimal"/>
      <w:lvlText w:val="%7."/>
      <w:lvlJc w:val="left"/>
      <w:pPr>
        <w:ind w:left="6829" w:hanging="360"/>
      </w:pPr>
    </w:lvl>
    <w:lvl w:ilvl="7" w:tplc="04190019" w:tentative="1">
      <w:start w:val="1"/>
      <w:numFmt w:val="lowerLetter"/>
      <w:lvlText w:val="%8."/>
      <w:lvlJc w:val="left"/>
      <w:pPr>
        <w:ind w:left="7549" w:hanging="360"/>
      </w:pPr>
    </w:lvl>
    <w:lvl w:ilvl="8" w:tplc="0419001B" w:tentative="1">
      <w:start w:val="1"/>
      <w:numFmt w:val="lowerRoman"/>
      <w:lvlText w:val="%9."/>
      <w:lvlJc w:val="right"/>
      <w:pPr>
        <w:ind w:left="8269" w:hanging="180"/>
      </w:pPr>
    </w:lvl>
  </w:abstractNum>
  <w:abstractNum w:abstractNumId="33" w15:restartNumberingAfterBreak="0">
    <w:nsid w:val="4F443906"/>
    <w:multiLevelType w:val="hybridMultilevel"/>
    <w:tmpl w:val="3B1E57EC"/>
    <w:lvl w:ilvl="0" w:tplc="0419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34" w15:restartNumberingAfterBreak="0">
    <w:nsid w:val="52C2285C"/>
    <w:multiLevelType w:val="hybridMultilevel"/>
    <w:tmpl w:val="1AF22758"/>
    <w:lvl w:ilvl="0" w:tplc="04190003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35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3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0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7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4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1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9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629" w:hanging="360"/>
      </w:pPr>
      <w:rPr>
        <w:rFonts w:ascii="Wingdings" w:hAnsi="Wingdings" w:hint="default"/>
      </w:rPr>
    </w:lvl>
  </w:abstractNum>
  <w:abstractNum w:abstractNumId="35" w15:restartNumberingAfterBreak="0">
    <w:nsid w:val="59637F01"/>
    <w:multiLevelType w:val="hybridMultilevel"/>
    <w:tmpl w:val="C07E1A64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6" w15:restartNumberingAfterBreak="0">
    <w:nsid w:val="5BE81999"/>
    <w:multiLevelType w:val="hybridMultilevel"/>
    <w:tmpl w:val="012C5B1C"/>
    <w:lvl w:ilvl="0" w:tplc="90A23FE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7" w15:restartNumberingAfterBreak="0">
    <w:nsid w:val="5D776C07"/>
    <w:multiLevelType w:val="hybridMultilevel"/>
    <w:tmpl w:val="FDE2830A"/>
    <w:lvl w:ilvl="0" w:tplc="0AD2768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8" w15:restartNumberingAfterBreak="0">
    <w:nsid w:val="61A9649D"/>
    <w:multiLevelType w:val="hybridMultilevel"/>
    <w:tmpl w:val="5DAE2E8A"/>
    <w:lvl w:ilvl="0" w:tplc="04190011">
      <w:start w:val="1"/>
      <w:numFmt w:val="decimal"/>
      <w:lvlText w:val="%1)"/>
      <w:lvlJc w:val="left"/>
      <w:pPr>
        <w:ind w:left="3583" w:hanging="360"/>
      </w:pPr>
    </w:lvl>
    <w:lvl w:ilvl="1" w:tplc="04190019" w:tentative="1">
      <w:start w:val="1"/>
      <w:numFmt w:val="lowerLetter"/>
      <w:lvlText w:val="%2."/>
      <w:lvlJc w:val="left"/>
      <w:pPr>
        <w:ind w:left="4303" w:hanging="360"/>
      </w:pPr>
    </w:lvl>
    <w:lvl w:ilvl="2" w:tplc="0419001B" w:tentative="1">
      <w:start w:val="1"/>
      <w:numFmt w:val="lowerRoman"/>
      <w:lvlText w:val="%3."/>
      <w:lvlJc w:val="right"/>
      <w:pPr>
        <w:ind w:left="5023" w:hanging="180"/>
      </w:pPr>
    </w:lvl>
    <w:lvl w:ilvl="3" w:tplc="0419000F" w:tentative="1">
      <w:start w:val="1"/>
      <w:numFmt w:val="decimal"/>
      <w:lvlText w:val="%4."/>
      <w:lvlJc w:val="left"/>
      <w:pPr>
        <w:ind w:left="5743" w:hanging="360"/>
      </w:pPr>
    </w:lvl>
    <w:lvl w:ilvl="4" w:tplc="04190019" w:tentative="1">
      <w:start w:val="1"/>
      <w:numFmt w:val="lowerLetter"/>
      <w:lvlText w:val="%5."/>
      <w:lvlJc w:val="left"/>
      <w:pPr>
        <w:ind w:left="6463" w:hanging="360"/>
      </w:pPr>
    </w:lvl>
    <w:lvl w:ilvl="5" w:tplc="0419001B" w:tentative="1">
      <w:start w:val="1"/>
      <w:numFmt w:val="lowerRoman"/>
      <w:lvlText w:val="%6."/>
      <w:lvlJc w:val="right"/>
      <w:pPr>
        <w:ind w:left="7183" w:hanging="180"/>
      </w:pPr>
    </w:lvl>
    <w:lvl w:ilvl="6" w:tplc="0419000F" w:tentative="1">
      <w:start w:val="1"/>
      <w:numFmt w:val="decimal"/>
      <w:lvlText w:val="%7."/>
      <w:lvlJc w:val="left"/>
      <w:pPr>
        <w:ind w:left="7903" w:hanging="360"/>
      </w:pPr>
    </w:lvl>
    <w:lvl w:ilvl="7" w:tplc="04190019" w:tentative="1">
      <w:start w:val="1"/>
      <w:numFmt w:val="lowerLetter"/>
      <w:lvlText w:val="%8."/>
      <w:lvlJc w:val="left"/>
      <w:pPr>
        <w:ind w:left="8623" w:hanging="360"/>
      </w:pPr>
    </w:lvl>
    <w:lvl w:ilvl="8" w:tplc="0419001B" w:tentative="1">
      <w:start w:val="1"/>
      <w:numFmt w:val="lowerRoman"/>
      <w:lvlText w:val="%9."/>
      <w:lvlJc w:val="right"/>
      <w:pPr>
        <w:ind w:left="9343" w:hanging="180"/>
      </w:pPr>
    </w:lvl>
  </w:abstractNum>
  <w:abstractNum w:abstractNumId="39" w15:restartNumberingAfterBreak="0">
    <w:nsid w:val="69AA6A61"/>
    <w:multiLevelType w:val="hybridMultilevel"/>
    <w:tmpl w:val="4AE0ECBA"/>
    <w:lvl w:ilvl="0" w:tplc="E7E4AB3A">
      <w:start w:val="1"/>
      <w:numFmt w:val="decimal"/>
      <w:lvlText w:val="%1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0" w15:restartNumberingAfterBreak="0">
    <w:nsid w:val="6A046C39"/>
    <w:multiLevelType w:val="multilevel"/>
    <w:tmpl w:val="A7E0EC5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  <w:color w:val="auto"/>
      </w:rPr>
    </w:lvl>
    <w:lvl w:ilvl="1">
      <w:start w:val="1"/>
      <w:numFmt w:val="decimal"/>
      <w:isLgl/>
      <w:lvlText w:val="%1.%2"/>
      <w:lvlJc w:val="left"/>
      <w:pPr>
        <w:ind w:left="1532" w:hanging="54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995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278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921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04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4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13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4413" w:hanging="1440"/>
      </w:pPr>
      <w:rPr>
        <w:rFonts w:hint="default"/>
      </w:rPr>
    </w:lvl>
  </w:abstractNum>
  <w:abstractNum w:abstractNumId="41" w15:restartNumberingAfterBreak="0">
    <w:nsid w:val="6B3A4E53"/>
    <w:multiLevelType w:val="hybridMultilevel"/>
    <w:tmpl w:val="2DBAC73A"/>
    <w:lvl w:ilvl="0" w:tplc="04190011">
      <w:start w:val="1"/>
      <w:numFmt w:val="decimal"/>
      <w:lvlText w:val="%1)"/>
      <w:lvlJc w:val="left"/>
      <w:pPr>
        <w:ind w:left="3589" w:hanging="360"/>
      </w:pPr>
    </w:lvl>
    <w:lvl w:ilvl="1" w:tplc="04190019" w:tentative="1">
      <w:start w:val="1"/>
      <w:numFmt w:val="lowerLetter"/>
      <w:lvlText w:val="%2."/>
      <w:lvlJc w:val="left"/>
      <w:pPr>
        <w:ind w:left="4309" w:hanging="360"/>
      </w:pPr>
    </w:lvl>
    <w:lvl w:ilvl="2" w:tplc="0419001B" w:tentative="1">
      <w:start w:val="1"/>
      <w:numFmt w:val="lowerRoman"/>
      <w:lvlText w:val="%3."/>
      <w:lvlJc w:val="right"/>
      <w:pPr>
        <w:ind w:left="5029" w:hanging="180"/>
      </w:pPr>
    </w:lvl>
    <w:lvl w:ilvl="3" w:tplc="0419000F" w:tentative="1">
      <w:start w:val="1"/>
      <w:numFmt w:val="decimal"/>
      <w:lvlText w:val="%4."/>
      <w:lvlJc w:val="left"/>
      <w:pPr>
        <w:ind w:left="5749" w:hanging="360"/>
      </w:pPr>
    </w:lvl>
    <w:lvl w:ilvl="4" w:tplc="04190019" w:tentative="1">
      <w:start w:val="1"/>
      <w:numFmt w:val="lowerLetter"/>
      <w:lvlText w:val="%5."/>
      <w:lvlJc w:val="left"/>
      <w:pPr>
        <w:ind w:left="6469" w:hanging="360"/>
      </w:pPr>
    </w:lvl>
    <w:lvl w:ilvl="5" w:tplc="0419001B" w:tentative="1">
      <w:start w:val="1"/>
      <w:numFmt w:val="lowerRoman"/>
      <w:lvlText w:val="%6."/>
      <w:lvlJc w:val="right"/>
      <w:pPr>
        <w:ind w:left="7189" w:hanging="180"/>
      </w:pPr>
    </w:lvl>
    <w:lvl w:ilvl="6" w:tplc="0419000F" w:tentative="1">
      <w:start w:val="1"/>
      <w:numFmt w:val="decimal"/>
      <w:lvlText w:val="%7."/>
      <w:lvlJc w:val="left"/>
      <w:pPr>
        <w:ind w:left="7909" w:hanging="360"/>
      </w:pPr>
    </w:lvl>
    <w:lvl w:ilvl="7" w:tplc="04190019" w:tentative="1">
      <w:start w:val="1"/>
      <w:numFmt w:val="lowerLetter"/>
      <w:lvlText w:val="%8."/>
      <w:lvlJc w:val="left"/>
      <w:pPr>
        <w:ind w:left="8629" w:hanging="360"/>
      </w:pPr>
    </w:lvl>
    <w:lvl w:ilvl="8" w:tplc="0419001B" w:tentative="1">
      <w:start w:val="1"/>
      <w:numFmt w:val="lowerRoman"/>
      <w:lvlText w:val="%9."/>
      <w:lvlJc w:val="right"/>
      <w:pPr>
        <w:ind w:left="9349" w:hanging="180"/>
      </w:pPr>
    </w:lvl>
  </w:abstractNum>
  <w:abstractNum w:abstractNumId="42" w15:restartNumberingAfterBreak="0">
    <w:nsid w:val="6C8331BD"/>
    <w:multiLevelType w:val="hybridMultilevel"/>
    <w:tmpl w:val="F4FAC156"/>
    <w:lvl w:ilvl="0" w:tplc="B808B896">
      <w:start w:val="1"/>
      <w:numFmt w:val="decimal"/>
      <w:lvlText w:val="%1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3" w15:restartNumberingAfterBreak="0">
    <w:nsid w:val="6CEA09F1"/>
    <w:multiLevelType w:val="hybridMultilevel"/>
    <w:tmpl w:val="D7D0DE62"/>
    <w:lvl w:ilvl="0" w:tplc="8A149F2C">
      <w:start w:val="1"/>
      <w:numFmt w:val="decimal"/>
      <w:lvlText w:val="%1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4" w15:restartNumberingAfterBreak="0">
    <w:nsid w:val="6E3658CC"/>
    <w:multiLevelType w:val="hybridMultilevel"/>
    <w:tmpl w:val="9BACB1C2"/>
    <w:lvl w:ilvl="0" w:tplc="5E12739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5" w15:restartNumberingAfterBreak="0">
    <w:nsid w:val="6F2B0821"/>
    <w:multiLevelType w:val="hybridMultilevel"/>
    <w:tmpl w:val="D8A0EA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4B76067"/>
    <w:multiLevelType w:val="hybridMultilevel"/>
    <w:tmpl w:val="35D6A2AC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47" w15:restartNumberingAfterBreak="0">
    <w:nsid w:val="74E24C09"/>
    <w:multiLevelType w:val="hybridMultilevel"/>
    <w:tmpl w:val="3D38F9BA"/>
    <w:lvl w:ilvl="0" w:tplc="2FDEA36E">
      <w:start w:val="1"/>
      <w:numFmt w:val="decimal"/>
      <w:lvlText w:val="%1"/>
      <w:lvlJc w:val="left"/>
      <w:pPr>
        <w:ind w:left="177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8" w:hanging="360"/>
      </w:pPr>
    </w:lvl>
    <w:lvl w:ilvl="2" w:tplc="0419001B" w:tentative="1">
      <w:start w:val="1"/>
      <w:numFmt w:val="lowerRoman"/>
      <w:lvlText w:val="%3."/>
      <w:lvlJc w:val="right"/>
      <w:pPr>
        <w:ind w:left="3218" w:hanging="180"/>
      </w:pPr>
    </w:lvl>
    <w:lvl w:ilvl="3" w:tplc="0419000F" w:tentative="1">
      <w:start w:val="1"/>
      <w:numFmt w:val="decimal"/>
      <w:lvlText w:val="%4."/>
      <w:lvlJc w:val="left"/>
      <w:pPr>
        <w:ind w:left="3938" w:hanging="360"/>
      </w:pPr>
    </w:lvl>
    <w:lvl w:ilvl="4" w:tplc="04190019" w:tentative="1">
      <w:start w:val="1"/>
      <w:numFmt w:val="lowerLetter"/>
      <w:lvlText w:val="%5."/>
      <w:lvlJc w:val="left"/>
      <w:pPr>
        <w:ind w:left="4658" w:hanging="360"/>
      </w:pPr>
    </w:lvl>
    <w:lvl w:ilvl="5" w:tplc="0419001B" w:tentative="1">
      <w:start w:val="1"/>
      <w:numFmt w:val="lowerRoman"/>
      <w:lvlText w:val="%6."/>
      <w:lvlJc w:val="right"/>
      <w:pPr>
        <w:ind w:left="5378" w:hanging="180"/>
      </w:pPr>
    </w:lvl>
    <w:lvl w:ilvl="6" w:tplc="0419000F" w:tentative="1">
      <w:start w:val="1"/>
      <w:numFmt w:val="decimal"/>
      <w:lvlText w:val="%7."/>
      <w:lvlJc w:val="left"/>
      <w:pPr>
        <w:ind w:left="6098" w:hanging="360"/>
      </w:pPr>
    </w:lvl>
    <w:lvl w:ilvl="7" w:tplc="04190019" w:tentative="1">
      <w:start w:val="1"/>
      <w:numFmt w:val="lowerLetter"/>
      <w:lvlText w:val="%8."/>
      <w:lvlJc w:val="left"/>
      <w:pPr>
        <w:ind w:left="6818" w:hanging="360"/>
      </w:pPr>
    </w:lvl>
    <w:lvl w:ilvl="8" w:tplc="041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48" w15:restartNumberingAfterBreak="0">
    <w:nsid w:val="782C0DBD"/>
    <w:multiLevelType w:val="hybridMultilevel"/>
    <w:tmpl w:val="7E14687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9" w15:restartNumberingAfterBreak="0">
    <w:nsid w:val="7BCE5080"/>
    <w:multiLevelType w:val="hybridMultilevel"/>
    <w:tmpl w:val="EA82FA20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50" w15:restartNumberingAfterBreak="0">
    <w:nsid w:val="7C1C1C11"/>
    <w:multiLevelType w:val="hybridMultilevel"/>
    <w:tmpl w:val="E19C9AC0"/>
    <w:lvl w:ilvl="0" w:tplc="90A23FE0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27"/>
  </w:num>
  <w:num w:numId="2">
    <w:abstractNumId w:val="49"/>
  </w:num>
  <w:num w:numId="3">
    <w:abstractNumId w:val="20"/>
  </w:num>
  <w:num w:numId="4">
    <w:abstractNumId w:val="16"/>
  </w:num>
  <w:num w:numId="5">
    <w:abstractNumId w:val="44"/>
  </w:num>
  <w:num w:numId="6">
    <w:abstractNumId w:val="12"/>
  </w:num>
  <w:num w:numId="7">
    <w:abstractNumId w:val="0"/>
  </w:num>
  <w:num w:numId="8">
    <w:abstractNumId w:val="5"/>
  </w:num>
  <w:num w:numId="9">
    <w:abstractNumId w:val="10"/>
  </w:num>
  <w:num w:numId="10">
    <w:abstractNumId w:val="24"/>
  </w:num>
  <w:num w:numId="11">
    <w:abstractNumId w:val="26"/>
  </w:num>
  <w:num w:numId="12">
    <w:abstractNumId w:val="37"/>
  </w:num>
  <w:num w:numId="13">
    <w:abstractNumId w:val="40"/>
  </w:num>
  <w:num w:numId="14">
    <w:abstractNumId w:val="22"/>
  </w:num>
  <w:num w:numId="15">
    <w:abstractNumId w:val="48"/>
  </w:num>
  <w:num w:numId="16">
    <w:abstractNumId w:val="31"/>
  </w:num>
  <w:num w:numId="17">
    <w:abstractNumId w:val="7"/>
  </w:num>
  <w:num w:numId="18">
    <w:abstractNumId w:val="8"/>
  </w:num>
  <w:num w:numId="19">
    <w:abstractNumId w:val="21"/>
  </w:num>
  <w:num w:numId="20">
    <w:abstractNumId w:val="46"/>
  </w:num>
  <w:num w:numId="21">
    <w:abstractNumId w:val="35"/>
  </w:num>
  <w:num w:numId="22">
    <w:abstractNumId w:val="3"/>
  </w:num>
  <w:num w:numId="23">
    <w:abstractNumId w:val="14"/>
  </w:num>
  <w:num w:numId="24">
    <w:abstractNumId w:val="45"/>
  </w:num>
  <w:num w:numId="25">
    <w:abstractNumId w:val="28"/>
  </w:num>
  <w:num w:numId="26">
    <w:abstractNumId w:val="9"/>
  </w:num>
  <w:num w:numId="27">
    <w:abstractNumId w:val="23"/>
  </w:num>
  <w:num w:numId="28">
    <w:abstractNumId w:val="13"/>
  </w:num>
  <w:num w:numId="29">
    <w:abstractNumId w:val="15"/>
  </w:num>
  <w:num w:numId="30">
    <w:abstractNumId w:val="2"/>
  </w:num>
  <w:num w:numId="31">
    <w:abstractNumId w:val="50"/>
  </w:num>
  <w:num w:numId="32">
    <w:abstractNumId w:val="33"/>
  </w:num>
  <w:num w:numId="33">
    <w:abstractNumId w:val="34"/>
  </w:num>
  <w:num w:numId="34">
    <w:abstractNumId w:val="25"/>
  </w:num>
  <w:num w:numId="35">
    <w:abstractNumId w:val="18"/>
  </w:num>
  <w:num w:numId="36">
    <w:abstractNumId w:val="36"/>
  </w:num>
  <w:num w:numId="37">
    <w:abstractNumId w:val="17"/>
  </w:num>
  <w:num w:numId="38">
    <w:abstractNumId w:val="19"/>
  </w:num>
  <w:num w:numId="39">
    <w:abstractNumId w:val="41"/>
  </w:num>
  <w:num w:numId="40">
    <w:abstractNumId w:val="29"/>
  </w:num>
  <w:num w:numId="41">
    <w:abstractNumId w:val="38"/>
  </w:num>
  <w:num w:numId="42">
    <w:abstractNumId w:val="6"/>
  </w:num>
  <w:num w:numId="43">
    <w:abstractNumId w:val="30"/>
  </w:num>
  <w:num w:numId="44">
    <w:abstractNumId w:val="42"/>
  </w:num>
  <w:num w:numId="45">
    <w:abstractNumId w:val="4"/>
  </w:num>
  <w:num w:numId="46">
    <w:abstractNumId w:val="47"/>
  </w:num>
  <w:num w:numId="47">
    <w:abstractNumId w:val="43"/>
  </w:num>
  <w:num w:numId="48">
    <w:abstractNumId w:val="39"/>
  </w:num>
  <w:num w:numId="49">
    <w:abstractNumId w:val="1"/>
  </w:num>
  <w:num w:numId="50">
    <w:abstractNumId w:val="32"/>
  </w:num>
  <w:num w:numId="51">
    <w:abstractNumId w:val="11"/>
  </w:num>
  <w:numIdMacAtCleanup w:val="5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2EBA"/>
    <w:rsid w:val="00000AE1"/>
    <w:rsid w:val="0000257C"/>
    <w:rsid w:val="00031137"/>
    <w:rsid w:val="00035E32"/>
    <w:rsid w:val="00044FEE"/>
    <w:rsid w:val="00047B04"/>
    <w:rsid w:val="00054FB2"/>
    <w:rsid w:val="00094BBD"/>
    <w:rsid w:val="000A7A01"/>
    <w:rsid w:val="000B12D7"/>
    <w:rsid w:val="000B5EBD"/>
    <w:rsid w:val="000B741E"/>
    <w:rsid w:val="000D2800"/>
    <w:rsid w:val="000F0AC4"/>
    <w:rsid w:val="00107A46"/>
    <w:rsid w:val="0011572E"/>
    <w:rsid w:val="001323CD"/>
    <w:rsid w:val="001347A5"/>
    <w:rsid w:val="00134F30"/>
    <w:rsid w:val="00140DF9"/>
    <w:rsid w:val="00143195"/>
    <w:rsid w:val="00144895"/>
    <w:rsid w:val="00147211"/>
    <w:rsid w:val="0015134B"/>
    <w:rsid w:val="00157D04"/>
    <w:rsid w:val="001634FC"/>
    <w:rsid w:val="001669D2"/>
    <w:rsid w:val="001714E8"/>
    <w:rsid w:val="00180A5B"/>
    <w:rsid w:val="001866CA"/>
    <w:rsid w:val="00192442"/>
    <w:rsid w:val="00194AAF"/>
    <w:rsid w:val="001A173E"/>
    <w:rsid w:val="001C0175"/>
    <w:rsid w:val="001C7604"/>
    <w:rsid w:val="001D3A36"/>
    <w:rsid w:val="001D578F"/>
    <w:rsid w:val="001D7756"/>
    <w:rsid w:val="001E4311"/>
    <w:rsid w:val="001F0723"/>
    <w:rsid w:val="001F52D6"/>
    <w:rsid w:val="0020144D"/>
    <w:rsid w:val="00210CE5"/>
    <w:rsid w:val="0022095A"/>
    <w:rsid w:val="002233DF"/>
    <w:rsid w:val="002407CD"/>
    <w:rsid w:val="00243894"/>
    <w:rsid w:val="00251476"/>
    <w:rsid w:val="002524D6"/>
    <w:rsid w:val="0025533B"/>
    <w:rsid w:val="00263FBF"/>
    <w:rsid w:val="002709BD"/>
    <w:rsid w:val="002714FF"/>
    <w:rsid w:val="00277A3C"/>
    <w:rsid w:val="0028372B"/>
    <w:rsid w:val="002847FF"/>
    <w:rsid w:val="00285D68"/>
    <w:rsid w:val="00286833"/>
    <w:rsid w:val="00292142"/>
    <w:rsid w:val="00294002"/>
    <w:rsid w:val="002A2422"/>
    <w:rsid w:val="002A32F7"/>
    <w:rsid w:val="002B1618"/>
    <w:rsid w:val="002C287F"/>
    <w:rsid w:val="002D1CD4"/>
    <w:rsid w:val="002D4B61"/>
    <w:rsid w:val="002D4CAF"/>
    <w:rsid w:val="002E352C"/>
    <w:rsid w:val="002E6CC0"/>
    <w:rsid w:val="002E78F6"/>
    <w:rsid w:val="002F5198"/>
    <w:rsid w:val="0031124D"/>
    <w:rsid w:val="00317880"/>
    <w:rsid w:val="003203B4"/>
    <w:rsid w:val="00323624"/>
    <w:rsid w:val="00323C7F"/>
    <w:rsid w:val="00333EE7"/>
    <w:rsid w:val="0034542C"/>
    <w:rsid w:val="00364B44"/>
    <w:rsid w:val="00365ACA"/>
    <w:rsid w:val="00365EEF"/>
    <w:rsid w:val="0037206F"/>
    <w:rsid w:val="00376BC4"/>
    <w:rsid w:val="00384D15"/>
    <w:rsid w:val="00392FE0"/>
    <w:rsid w:val="003A0AC8"/>
    <w:rsid w:val="003A4A4E"/>
    <w:rsid w:val="003B35F6"/>
    <w:rsid w:val="003D15B2"/>
    <w:rsid w:val="003D60E5"/>
    <w:rsid w:val="003E6193"/>
    <w:rsid w:val="003E74CC"/>
    <w:rsid w:val="003F147A"/>
    <w:rsid w:val="003F1F4F"/>
    <w:rsid w:val="003F74EE"/>
    <w:rsid w:val="0040023A"/>
    <w:rsid w:val="00412FD1"/>
    <w:rsid w:val="00415BB3"/>
    <w:rsid w:val="00423AEF"/>
    <w:rsid w:val="00433FB8"/>
    <w:rsid w:val="0043785A"/>
    <w:rsid w:val="00447972"/>
    <w:rsid w:val="0045043A"/>
    <w:rsid w:val="00450C53"/>
    <w:rsid w:val="00456626"/>
    <w:rsid w:val="00460BAC"/>
    <w:rsid w:val="004652E3"/>
    <w:rsid w:val="004664CA"/>
    <w:rsid w:val="00471689"/>
    <w:rsid w:val="00475DF8"/>
    <w:rsid w:val="00476839"/>
    <w:rsid w:val="004816CE"/>
    <w:rsid w:val="00490432"/>
    <w:rsid w:val="00492207"/>
    <w:rsid w:val="004A624B"/>
    <w:rsid w:val="004E18CE"/>
    <w:rsid w:val="004F4402"/>
    <w:rsid w:val="004F6CA0"/>
    <w:rsid w:val="00500A5B"/>
    <w:rsid w:val="0050259D"/>
    <w:rsid w:val="00502EBA"/>
    <w:rsid w:val="00504D0E"/>
    <w:rsid w:val="00515777"/>
    <w:rsid w:val="0052416F"/>
    <w:rsid w:val="005250E9"/>
    <w:rsid w:val="005354EA"/>
    <w:rsid w:val="005360D3"/>
    <w:rsid w:val="00540456"/>
    <w:rsid w:val="005504CD"/>
    <w:rsid w:val="005541C5"/>
    <w:rsid w:val="00561698"/>
    <w:rsid w:val="00575DE2"/>
    <w:rsid w:val="00580B7B"/>
    <w:rsid w:val="0058661E"/>
    <w:rsid w:val="005B7CDD"/>
    <w:rsid w:val="005C61E3"/>
    <w:rsid w:val="005D0E86"/>
    <w:rsid w:val="005D4170"/>
    <w:rsid w:val="005D6576"/>
    <w:rsid w:val="005E3513"/>
    <w:rsid w:val="005F41E7"/>
    <w:rsid w:val="005F622E"/>
    <w:rsid w:val="00602BE7"/>
    <w:rsid w:val="00623560"/>
    <w:rsid w:val="0062587F"/>
    <w:rsid w:val="0063690E"/>
    <w:rsid w:val="006462AE"/>
    <w:rsid w:val="00660823"/>
    <w:rsid w:val="0067375F"/>
    <w:rsid w:val="00676991"/>
    <w:rsid w:val="00683E7A"/>
    <w:rsid w:val="00685EA7"/>
    <w:rsid w:val="00693BA5"/>
    <w:rsid w:val="006956FE"/>
    <w:rsid w:val="006A0DB4"/>
    <w:rsid w:val="006A6D6E"/>
    <w:rsid w:val="006A7A9D"/>
    <w:rsid w:val="006D5748"/>
    <w:rsid w:val="006F148D"/>
    <w:rsid w:val="006F1DB4"/>
    <w:rsid w:val="006F2E3F"/>
    <w:rsid w:val="006F51DC"/>
    <w:rsid w:val="0070786F"/>
    <w:rsid w:val="0071107B"/>
    <w:rsid w:val="00714E75"/>
    <w:rsid w:val="0071526C"/>
    <w:rsid w:val="0072071B"/>
    <w:rsid w:val="0072721C"/>
    <w:rsid w:val="00744FC2"/>
    <w:rsid w:val="00753E6F"/>
    <w:rsid w:val="00755563"/>
    <w:rsid w:val="0076072A"/>
    <w:rsid w:val="00762D12"/>
    <w:rsid w:val="00763ABD"/>
    <w:rsid w:val="00771693"/>
    <w:rsid w:val="007748AD"/>
    <w:rsid w:val="00777874"/>
    <w:rsid w:val="00785FF3"/>
    <w:rsid w:val="00791D47"/>
    <w:rsid w:val="00794898"/>
    <w:rsid w:val="007A5B88"/>
    <w:rsid w:val="007B0BB9"/>
    <w:rsid w:val="007B20F7"/>
    <w:rsid w:val="007C56A5"/>
    <w:rsid w:val="007E1173"/>
    <w:rsid w:val="007E5E01"/>
    <w:rsid w:val="007E61F1"/>
    <w:rsid w:val="00804E49"/>
    <w:rsid w:val="00813681"/>
    <w:rsid w:val="008154F5"/>
    <w:rsid w:val="008176EA"/>
    <w:rsid w:val="0082205C"/>
    <w:rsid w:val="00823BB9"/>
    <w:rsid w:val="0082546A"/>
    <w:rsid w:val="00843D8B"/>
    <w:rsid w:val="008468AA"/>
    <w:rsid w:val="008619DE"/>
    <w:rsid w:val="0086271E"/>
    <w:rsid w:val="008644E2"/>
    <w:rsid w:val="00864F42"/>
    <w:rsid w:val="00866E7E"/>
    <w:rsid w:val="00876E38"/>
    <w:rsid w:val="00887C4C"/>
    <w:rsid w:val="008913E8"/>
    <w:rsid w:val="0089222A"/>
    <w:rsid w:val="008B0142"/>
    <w:rsid w:val="008B3E49"/>
    <w:rsid w:val="008B7CF1"/>
    <w:rsid w:val="008C3843"/>
    <w:rsid w:val="008D3C3A"/>
    <w:rsid w:val="008D605B"/>
    <w:rsid w:val="008E369D"/>
    <w:rsid w:val="008E7147"/>
    <w:rsid w:val="008F0E0A"/>
    <w:rsid w:val="008F15F5"/>
    <w:rsid w:val="00904562"/>
    <w:rsid w:val="00910A14"/>
    <w:rsid w:val="00921D40"/>
    <w:rsid w:val="00922DEC"/>
    <w:rsid w:val="009258A2"/>
    <w:rsid w:val="00927A79"/>
    <w:rsid w:val="0093073D"/>
    <w:rsid w:val="00931774"/>
    <w:rsid w:val="00932495"/>
    <w:rsid w:val="00933523"/>
    <w:rsid w:val="00951B5B"/>
    <w:rsid w:val="00954BE3"/>
    <w:rsid w:val="0096180B"/>
    <w:rsid w:val="0097157D"/>
    <w:rsid w:val="00983EA8"/>
    <w:rsid w:val="00992FC2"/>
    <w:rsid w:val="009A4BFF"/>
    <w:rsid w:val="009B3688"/>
    <w:rsid w:val="009B4910"/>
    <w:rsid w:val="009B5D03"/>
    <w:rsid w:val="009C158C"/>
    <w:rsid w:val="009C2AD2"/>
    <w:rsid w:val="009D4721"/>
    <w:rsid w:val="009F1C13"/>
    <w:rsid w:val="009F318E"/>
    <w:rsid w:val="009F5AFD"/>
    <w:rsid w:val="00A007C8"/>
    <w:rsid w:val="00A0779A"/>
    <w:rsid w:val="00A12382"/>
    <w:rsid w:val="00A2154A"/>
    <w:rsid w:val="00A243F2"/>
    <w:rsid w:val="00A266C9"/>
    <w:rsid w:val="00A30CF2"/>
    <w:rsid w:val="00A34FED"/>
    <w:rsid w:val="00A35F1D"/>
    <w:rsid w:val="00A50298"/>
    <w:rsid w:val="00A53606"/>
    <w:rsid w:val="00A54119"/>
    <w:rsid w:val="00A55F02"/>
    <w:rsid w:val="00A56381"/>
    <w:rsid w:val="00A56EEE"/>
    <w:rsid w:val="00A573F1"/>
    <w:rsid w:val="00A57467"/>
    <w:rsid w:val="00A61EE3"/>
    <w:rsid w:val="00A662C8"/>
    <w:rsid w:val="00A67F9B"/>
    <w:rsid w:val="00A749EB"/>
    <w:rsid w:val="00A76B4A"/>
    <w:rsid w:val="00A80A46"/>
    <w:rsid w:val="00A84E79"/>
    <w:rsid w:val="00A924F4"/>
    <w:rsid w:val="00A93A10"/>
    <w:rsid w:val="00A95D7B"/>
    <w:rsid w:val="00A96186"/>
    <w:rsid w:val="00AA5DBB"/>
    <w:rsid w:val="00AA627D"/>
    <w:rsid w:val="00AB5DD1"/>
    <w:rsid w:val="00AC07A9"/>
    <w:rsid w:val="00AD3D45"/>
    <w:rsid w:val="00AD40FE"/>
    <w:rsid w:val="00AD6F62"/>
    <w:rsid w:val="00AE19D4"/>
    <w:rsid w:val="00AF0C37"/>
    <w:rsid w:val="00AF3B47"/>
    <w:rsid w:val="00AF5029"/>
    <w:rsid w:val="00AF5752"/>
    <w:rsid w:val="00AF5786"/>
    <w:rsid w:val="00B035BC"/>
    <w:rsid w:val="00B11A01"/>
    <w:rsid w:val="00B14256"/>
    <w:rsid w:val="00B14650"/>
    <w:rsid w:val="00B14719"/>
    <w:rsid w:val="00B32D90"/>
    <w:rsid w:val="00B342C2"/>
    <w:rsid w:val="00B34BD2"/>
    <w:rsid w:val="00B43E87"/>
    <w:rsid w:val="00B5064D"/>
    <w:rsid w:val="00B61E87"/>
    <w:rsid w:val="00B61FDF"/>
    <w:rsid w:val="00B63263"/>
    <w:rsid w:val="00B912DC"/>
    <w:rsid w:val="00B938B7"/>
    <w:rsid w:val="00BA43B3"/>
    <w:rsid w:val="00BB543C"/>
    <w:rsid w:val="00BD0CEE"/>
    <w:rsid w:val="00BD13A1"/>
    <w:rsid w:val="00BD23FB"/>
    <w:rsid w:val="00BD4E54"/>
    <w:rsid w:val="00BE7FAF"/>
    <w:rsid w:val="00BF01A5"/>
    <w:rsid w:val="00C17B9C"/>
    <w:rsid w:val="00C201B6"/>
    <w:rsid w:val="00C23F5F"/>
    <w:rsid w:val="00C2632B"/>
    <w:rsid w:val="00C305D8"/>
    <w:rsid w:val="00C30F95"/>
    <w:rsid w:val="00C30FA3"/>
    <w:rsid w:val="00C376A7"/>
    <w:rsid w:val="00C4307A"/>
    <w:rsid w:val="00C43B82"/>
    <w:rsid w:val="00C44B2E"/>
    <w:rsid w:val="00C72E6D"/>
    <w:rsid w:val="00C85E90"/>
    <w:rsid w:val="00C864D6"/>
    <w:rsid w:val="00C93B28"/>
    <w:rsid w:val="00C9691C"/>
    <w:rsid w:val="00CB0223"/>
    <w:rsid w:val="00CB1874"/>
    <w:rsid w:val="00CB35A0"/>
    <w:rsid w:val="00CB6686"/>
    <w:rsid w:val="00CC62ED"/>
    <w:rsid w:val="00CC748D"/>
    <w:rsid w:val="00CD027C"/>
    <w:rsid w:val="00CD123B"/>
    <w:rsid w:val="00CD18A1"/>
    <w:rsid w:val="00CD3BAA"/>
    <w:rsid w:val="00CE1BA5"/>
    <w:rsid w:val="00CE639C"/>
    <w:rsid w:val="00CF6881"/>
    <w:rsid w:val="00D0039B"/>
    <w:rsid w:val="00D00BD1"/>
    <w:rsid w:val="00D045BC"/>
    <w:rsid w:val="00D04EF4"/>
    <w:rsid w:val="00D13168"/>
    <w:rsid w:val="00D1462A"/>
    <w:rsid w:val="00D226F1"/>
    <w:rsid w:val="00D25120"/>
    <w:rsid w:val="00D27E6C"/>
    <w:rsid w:val="00D32CBA"/>
    <w:rsid w:val="00D403F4"/>
    <w:rsid w:val="00D443BA"/>
    <w:rsid w:val="00D45B75"/>
    <w:rsid w:val="00D45E32"/>
    <w:rsid w:val="00D47924"/>
    <w:rsid w:val="00D67937"/>
    <w:rsid w:val="00D732BD"/>
    <w:rsid w:val="00D752BF"/>
    <w:rsid w:val="00D948B9"/>
    <w:rsid w:val="00D94B93"/>
    <w:rsid w:val="00D95207"/>
    <w:rsid w:val="00DB30A0"/>
    <w:rsid w:val="00DB3C12"/>
    <w:rsid w:val="00DB6B6E"/>
    <w:rsid w:val="00DD0BB5"/>
    <w:rsid w:val="00DE4AEB"/>
    <w:rsid w:val="00DE6C0C"/>
    <w:rsid w:val="00DE7035"/>
    <w:rsid w:val="00DF77DA"/>
    <w:rsid w:val="00E156E6"/>
    <w:rsid w:val="00E158A3"/>
    <w:rsid w:val="00E2618D"/>
    <w:rsid w:val="00E27CC3"/>
    <w:rsid w:val="00E34365"/>
    <w:rsid w:val="00E35BD5"/>
    <w:rsid w:val="00E473E7"/>
    <w:rsid w:val="00E51A64"/>
    <w:rsid w:val="00E54FAD"/>
    <w:rsid w:val="00E57227"/>
    <w:rsid w:val="00E60706"/>
    <w:rsid w:val="00E611D2"/>
    <w:rsid w:val="00E62782"/>
    <w:rsid w:val="00E746B2"/>
    <w:rsid w:val="00E75D64"/>
    <w:rsid w:val="00E809CA"/>
    <w:rsid w:val="00E82C43"/>
    <w:rsid w:val="00E85FEF"/>
    <w:rsid w:val="00E93401"/>
    <w:rsid w:val="00E93B93"/>
    <w:rsid w:val="00EA19AE"/>
    <w:rsid w:val="00EC00A6"/>
    <w:rsid w:val="00EC1F12"/>
    <w:rsid w:val="00EC31B3"/>
    <w:rsid w:val="00EC3EC1"/>
    <w:rsid w:val="00ED108C"/>
    <w:rsid w:val="00ED2F1A"/>
    <w:rsid w:val="00ED6F99"/>
    <w:rsid w:val="00ED7452"/>
    <w:rsid w:val="00ED764A"/>
    <w:rsid w:val="00EE471A"/>
    <w:rsid w:val="00EE5BF4"/>
    <w:rsid w:val="00EE6D25"/>
    <w:rsid w:val="00EF29E3"/>
    <w:rsid w:val="00EF46A6"/>
    <w:rsid w:val="00EF553A"/>
    <w:rsid w:val="00F03B5F"/>
    <w:rsid w:val="00F15CC0"/>
    <w:rsid w:val="00F17695"/>
    <w:rsid w:val="00F24359"/>
    <w:rsid w:val="00F25D33"/>
    <w:rsid w:val="00F31562"/>
    <w:rsid w:val="00F325A2"/>
    <w:rsid w:val="00F37983"/>
    <w:rsid w:val="00F51CC5"/>
    <w:rsid w:val="00F61C74"/>
    <w:rsid w:val="00F63BD6"/>
    <w:rsid w:val="00F66015"/>
    <w:rsid w:val="00F665AC"/>
    <w:rsid w:val="00F728A9"/>
    <w:rsid w:val="00F73C9C"/>
    <w:rsid w:val="00F81577"/>
    <w:rsid w:val="00F82425"/>
    <w:rsid w:val="00F856DB"/>
    <w:rsid w:val="00F95E4E"/>
    <w:rsid w:val="00FA3DAF"/>
    <w:rsid w:val="00FA63F9"/>
    <w:rsid w:val="00FB243B"/>
    <w:rsid w:val="00FC46AA"/>
    <w:rsid w:val="00FC4E71"/>
    <w:rsid w:val="00FD730B"/>
    <w:rsid w:val="00FF62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1EDB16"/>
  <w15:chartTrackingRefBased/>
  <w15:docId w15:val="{B7F7B017-004D-4652-A404-940AF1FB50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471689"/>
    <w:pPr>
      <w:spacing w:after="0" w:line="360" w:lineRule="auto"/>
      <w:ind w:firstLine="709"/>
      <w:jc w:val="both"/>
    </w:pPr>
    <w:rPr>
      <w:rFonts w:ascii="Times New Roman" w:hAnsi="Times New Roman" w:cs="Times New Roman"/>
      <w:sz w:val="24"/>
    </w:rPr>
  </w:style>
  <w:style w:type="paragraph" w:styleId="1">
    <w:name w:val="heading 1"/>
    <w:basedOn w:val="a"/>
    <w:next w:val="a"/>
    <w:link w:val="10"/>
    <w:uiPriority w:val="9"/>
    <w:qFormat/>
    <w:rsid w:val="00F63BD6"/>
    <w:pPr>
      <w:keepNext/>
      <w:keepLines/>
      <w:spacing w:before="120" w:after="240"/>
      <w:ind w:firstLine="0"/>
      <w:jc w:val="center"/>
      <w:outlineLvl w:val="0"/>
    </w:pPr>
    <w:rPr>
      <w:rFonts w:eastAsiaTheme="majorEastAsia"/>
      <w:b/>
      <w:color w:val="000000" w:themeColor="text1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68AA"/>
    <w:pPr>
      <w:spacing w:before="120" w:after="120"/>
      <w:outlineLvl w:val="1"/>
    </w:pPr>
    <w:rPr>
      <w:b/>
      <w:szCs w:val="24"/>
    </w:rPr>
  </w:style>
  <w:style w:type="paragraph" w:styleId="3">
    <w:name w:val="heading 3"/>
    <w:basedOn w:val="a"/>
    <w:next w:val="a"/>
    <w:link w:val="30"/>
    <w:uiPriority w:val="9"/>
    <w:unhideWhenUsed/>
    <w:qFormat/>
    <w:rsid w:val="004F4402"/>
    <w:pPr>
      <w:keepNext/>
      <w:keepLines/>
      <w:spacing w:before="60" w:after="60"/>
      <w:outlineLvl w:val="2"/>
    </w:pPr>
    <w:rPr>
      <w:rFonts w:eastAsiaTheme="majorEastAsia"/>
      <w:b/>
      <w:color w:val="000000" w:themeColor="text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63BD6"/>
    <w:rPr>
      <w:rFonts w:ascii="Times New Roman" w:eastAsiaTheme="majorEastAsia" w:hAnsi="Times New Roman" w:cs="Times New Roman"/>
      <w:b/>
      <w:color w:val="000000" w:themeColor="text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68AA"/>
    <w:rPr>
      <w:rFonts w:ascii="Times New Roman" w:hAnsi="Times New Roman" w:cs="Times New Roman"/>
      <w:b/>
      <w:sz w:val="24"/>
      <w:szCs w:val="24"/>
    </w:rPr>
  </w:style>
  <w:style w:type="paragraph" w:styleId="a3">
    <w:name w:val="List Paragraph"/>
    <w:basedOn w:val="a"/>
    <w:uiPriority w:val="34"/>
    <w:qFormat/>
    <w:rsid w:val="003203B4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F95E4E"/>
    <w:rPr>
      <w:color w:val="0563C1" w:themeColor="hyperlink"/>
      <w:u w:val="single"/>
    </w:rPr>
  </w:style>
  <w:style w:type="paragraph" w:styleId="a5">
    <w:name w:val="TOC Heading"/>
    <w:basedOn w:val="1"/>
    <w:next w:val="a"/>
    <w:uiPriority w:val="39"/>
    <w:unhideWhenUsed/>
    <w:qFormat/>
    <w:rsid w:val="00D27E6C"/>
    <w:pPr>
      <w:spacing w:before="240" w:after="0" w:line="259" w:lineRule="auto"/>
      <w:jc w:val="left"/>
      <w:outlineLvl w:val="9"/>
    </w:pPr>
    <w:rPr>
      <w:rFonts w:asciiTheme="majorHAnsi" w:hAnsiTheme="majorHAnsi" w:cstheme="majorBidi"/>
      <w:b w:val="0"/>
      <w:color w:val="2E74B5" w:themeColor="accent1" w:themeShade="BF"/>
      <w:sz w:val="32"/>
      <w:szCs w:val="32"/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2A2422"/>
    <w:pPr>
      <w:tabs>
        <w:tab w:val="right" w:leader="dot" w:pos="9345"/>
      </w:tabs>
      <w:ind w:firstLine="0"/>
    </w:pPr>
  </w:style>
  <w:style w:type="paragraph" w:styleId="21">
    <w:name w:val="toc 2"/>
    <w:basedOn w:val="a"/>
    <w:next w:val="a"/>
    <w:autoRedefine/>
    <w:uiPriority w:val="39"/>
    <w:unhideWhenUsed/>
    <w:rsid w:val="002A2422"/>
    <w:pPr>
      <w:tabs>
        <w:tab w:val="left" w:pos="567"/>
        <w:tab w:val="right" w:leader="dot" w:pos="9345"/>
      </w:tabs>
      <w:ind w:left="142" w:firstLine="0"/>
    </w:pPr>
  </w:style>
  <w:style w:type="character" w:customStyle="1" w:styleId="30">
    <w:name w:val="Заголовок 3 Знак"/>
    <w:basedOn w:val="a0"/>
    <w:link w:val="3"/>
    <w:uiPriority w:val="9"/>
    <w:rsid w:val="004F4402"/>
    <w:rPr>
      <w:rFonts w:ascii="Times New Roman" w:eastAsiaTheme="majorEastAsia" w:hAnsi="Times New Roman" w:cs="Times New Roman"/>
      <w:b/>
      <w:color w:val="000000" w:themeColor="text1"/>
      <w:sz w:val="24"/>
      <w:szCs w:val="24"/>
    </w:rPr>
  </w:style>
  <w:style w:type="paragraph" w:styleId="31">
    <w:name w:val="toc 3"/>
    <w:basedOn w:val="a"/>
    <w:next w:val="a"/>
    <w:autoRedefine/>
    <w:uiPriority w:val="39"/>
    <w:unhideWhenUsed/>
    <w:rsid w:val="002A2422"/>
    <w:pPr>
      <w:tabs>
        <w:tab w:val="left" w:pos="993"/>
        <w:tab w:val="right" w:leader="dot" w:pos="9345"/>
      </w:tabs>
      <w:ind w:left="426" w:firstLine="0"/>
    </w:pPr>
  </w:style>
  <w:style w:type="table" w:styleId="a6">
    <w:name w:val="Table Grid"/>
    <w:basedOn w:val="a1"/>
    <w:uiPriority w:val="39"/>
    <w:rsid w:val="0024389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2">
    <w:name w:val="Неразрешенное упоминание1"/>
    <w:basedOn w:val="a0"/>
    <w:uiPriority w:val="99"/>
    <w:semiHidden/>
    <w:unhideWhenUsed/>
    <w:rsid w:val="002E78F6"/>
    <w:rPr>
      <w:color w:val="605E5C"/>
      <w:shd w:val="clear" w:color="auto" w:fill="E1DFDD"/>
    </w:rPr>
  </w:style>
  <w:style w:type="paragraph" w:styleId="a7">
    <w:name w:val="header"/>
    <w:basedOn w:val="a"/>
    <w:link w:val="a8"/>
    <w:uiPriority w:val="99"/>
    <w:unhideWhenUsed/>
    <w:rsid w:val="00A56381"/>
    <w:pPr>
      <w:tabs>
        <w:tab w:val="center" w:pos="4677"/>
        <w:tab w:val="right" w:pos="9355"/>
      </w:tabs>
      <w:spacing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56381"/>
    <w:rPr>
      <w:rFonts w:ascii="Times New Roman" w:hAnsi="Times New Roman" w:cs="Times New Roman"/>
      <w:sz w:val="24"/>
    </w:rPr>
  </w:style>
  <w:style w:type="paragraph" w:styleId="a9">
    <w:name w:val="footer"/>
    <w:basedOn w:val="a"/>
    <w:link w:val="aa"/>
    <w:uiPriority w:val="99"/>
    <w:unhideWhenUsed/>
    <w:rsid w:val="00A56381"/>
    <w:pPr>
      <w:tabs>
        <w:tab w:val="center" w:pos="4677"/>
        <w:tab w:val="right" w:pos="9355"/>
      </w:tabs>
      <w:spacing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56381"/>
    <w:rPr>
      <w:rFonts w:ascii="Times New Roman" w:hAnsi="Times New Roman" w:cs="Times New Roman"/>
      <w:sz w:val="24"/>
    </w:rPr>
  </w:style>
  <w:style w:type="paragraph" w:customStyle="1" w:styleId="ab">
    <w:name w:val="Стиль текста"/>
    <w:basedOn w:val="a"/>
    <w:link w:val="ac"/>
    <w:qFormat/>
    <w:rsid w:val="00BD0CEE"/>
    <w:rPr>
      <w:sz w:val="28"/>
      <w:szCs w:val="28"/>
    </w:rPr>
  </w:style>
  <w:style w:type="paragraph" w:customStyle="1" w:styleId="ad">
    <w:name w:val="Изображение"/>
    <w:basedOn w:val="ab"/>
    <w:link w:val="ae"/>
    <w:qFormat/>
    <w:rsid w:val="00BD0CEE"/>
    <w:pPr>
      <w:ind w:firstLine="0"/>
      <w:jc w:val="center"/>
    </w:pPr>
  </w:style>
  <w:style w:type="character" w:customStyle="1" w:styleId="ac">
    <w:name w:val="Стиль текста Знак"/>
    <w:basedOn w:val="a0"/>
    <w:link w:val="ab"/>
    <w:rsid w:val="00BD0CEE"/>
    <w:rPr>
      <w:rFonts w:ascii="Times New Roman" w:hAnsi="Times New Roman" w:cs="Times New Roman"/>
      <w:sz w:val="28"/>
      <w:szCs w:val="28"/>
    </w:rPr>
  </w:style>
  <w:style w:type="character" w:customStyle="1" w:styleId="ae">
    <w:name w:val="Изображение Знак"/>
    <w:basedOn w:val="ac"/>
    <w:link w:val="ad"/>
    <w:rsid w:val="00BD0CEE"/>
    <w:rPr>
      <w:rFonts w:ascii="Times New Roman" w:hAnsi="Times New Roman" w:cs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6.png"/><Relationship Id="rId21" Type="http://schemas.openxmlformats.org/officeDocument/2006/relationships/image" Target="media/image6.png"/><Relationship Id="rId42" Type="http://schemas.openxmlformats.org/officeDocument/2006/relationships/image" Target="media/image26.png"/><Relationship Id="rId63" Type="http://schemas.openxmlformats.org/officeDocument/2006/relationships/image" Target="media/image45.png"/><Relationship Id="rId84" Type="http://schemas.openxmlformats.org/officeDocument/2006/relationships/image" Target="media/image65.png"/><Relationship Id="rId138" Type="http://schemas.openxmlformats.org/officeDocument/2006/relationships/image" Target="media/image115.png"/><Relationship Id="rId159" Type="http://schemas.openxmlformats.org/officeDocument/2006/relationships/image" Target="media/image135.png"/><Relationship Id="rId170" Type="http://schemas.openxmlformats.org/officeDocument/2006/relationships/hyperlink" Target="https://gls.rosatom.ru" TargetMode="External"/><Relationship Id="rId191" Type="http://schemas.openxmlformats.org/officeDocument/2006/relationships/image" Target="media/image164.png"/><Relationship Id="rId205" Type="http://schemas.openxmlformats.org/officeDocument/2006/relationships/image" Target="media/image178.png"/><Relationship Id="rId226" Type="http://schemas.openxmlformats.org/officeDocument/2006/relationships/image" Target="media/image199.png"/><Relationship Id="rId247" Type="http://schemas.openxmlformats.org/officeDocument/2006/relationships/image" Target="media/image220.png"/><Relationship Id="rId107" Type="http://schemas.openxmlformats.org/officeDocument/2006/relationships/hyperlink" Target="https://gls.rosatom.ru/login" TargetMode="External"/><Relationship Id="rId11" Type="http://schemas.openxmlformats.org/officeDocument/2006/relationships/hyperlink" Target="https://gls.rosatom.ru" TargetMode="External"/><Relationship Id="rId32" Type="http://schemas.openxmlformats.org/officeDocument/2006/relationships/image" Target="media/image17.png"/><Relationship Id="rId53" Type="http://schemas.openxmlformats.org/officeDocument/2006/relationships/image" Target="media/image36.png"/><Relationship Id="rId74" Type="http://schemas.openxmlformats.org/officeDocument/2006/relationships/hyperlink" Target="https://gls.rosatom.ru/login" TargetMode="External"/><Relationship Id="rId128" Type="http://schemas.openxmlformats.org/officeDocument/2006/relationships/image" Target="media/image106.png"/><Relationship Id="rId149" Type="http://schemas.openxmlformats.org/officeDocument/2006/relationships/image" Target="media/image125.png"/><Relationship Id="rId5" Type="http://schemas.openxmlformats.org/officeDocument/2006/relationships/webSettings" Target="webSettings.xml"/><Relationship Id="rId95" Type="http://schemas.openxmlformats.org/officeDocument/2006/relationships/image" Target="media/image75.png"/><Relationship Id="rId160" Type="http://schemas.openxmlformats.org/officeDocument/2006/relationships/image" Target="media/image136.png"/><Relationship Id="rId181" Type="http://schemas.openxmlformats.org/officeDocument/2006/relationships/hyperlink" Target="https://gls.rosatom.ru/login" TargetMode="External"/><Relationship Id="rId216" Type="http://schemas.openxmlformats.org/officeDocument/2006/relationships/image" Target="media/image189.png"/><Relationship Id="rId237" Type="http://schemas.openxmlformats.org/officeDocument/2006/relationships/image" Target="media/image210.png"/><Relationship Id="rId22" Type="http://schemas.openxmlformats.org/officeDocument/2006/relationships/image" Target="media/image7.png"/><Relationship Id="rId43" Type="http://schemas.openxmlformats.org/officeDocument/2006/relationships/hyperlink" Target="https://gls.rosatom.ru/login" TargetMode="External"/><Relationship Id="rId64" Type="http://schemas.openxmlformats.org/officeDocument/2006/relationships/image" Target="media/image46.png"/><Relationship Id="rId118" Type="http://schemas.openxmlformats.org/officeDocument/2006/relationships/hyperlink" Target="https://gls.rosatom.ru/login" TargetMode="External"/><Relationship Id="rId139" Type="http://schemas.openxmlformats.org/officeDocument/2006/relationships/image" Target="media/image116.png"/><Relationship Id="rId85" Type="http://schemas.openxmlformats.org/officeDocument/2006/relationships/image" Target="media/image66.png"/><Relationship Id="rId150" Type="http://schemas.openxmlformats.org/officeDocument/2006/relationships/image" Target="media/image126.png"/><Relationship Id="rId171" Type="http://schemas.openxmlformats.org/officeDocument/2006/relationships/hyperlink" Target="https://gls.rosatom.ru/&#1053;&#1086;&#1084;&#1077;&#1088;_&#1086;&#1087;&#1088;&#1086;&#1089;&#1072;" TargetMode="External"/><Relationship Id="rId192" Type="http://schemas.openxmlformats.org/officeDocument/2006/relationships/image" Target="media/image165.png"/><Relationship Id="rId206" Type="http://schemas.openxmlformats.org/officeDocument/2006/relationships/image" Target="media/image179.png"/><Relationship Id="rId227" Type="http://schemas.openxmlformats.org/officeDocument/2006/relationships/image" Target="media/image200.png"/><Relationship Id="rId248" Type="http://schemas.openxmlformats.org/officeDocument/2006/relationships/image" Target="media/image221.png"/><Relationship Id="rId12" Type="http://schemas.openxmlformats.org/officeDocument/2006/relationships/hyperlink" Target="https://gls.rosatom.ru/&#1053;&#1086;&#1084;&#1077;&#1088;_&#1086;&#1087;&#1088;&#1086;&#1089;&#1072;" TargetMode="External"/><Relationship Id="rId33" Type="http://schemas.openxmlformats.org/officeDocument/2006/relationships/image" Target="media/image18.png"/><Relationship Id="rId108" Type="http://schemas.openxmlformats.org/officeDocument/2006/relationships/image" Target="media/image87.png"/><Relationship Id="rId129" Type="http://schemas.openxmlformats.org/officeDocument/2006/relationships/image" Target="media/image107.png"/><Relationship Id="rId54" Type="http://schemas.openxmlformats.org/officeDocument/2006/relationships/image" Target="media/image37.png"/><Relationship Id="rId75" Type="http://schemas.openxmlformats.org/officeDocument/2006/relationships/image" Target="media/image56.png"/><Relationship Id="rId96" Type="http://schemas.openxmlformats.org/officeDocument/2006/relationships/image" Target="media/image76.png"/><Relationship Id="rId140" Type="http://schemas.openxmlformats.org/officeDocument/2006/relationships/image" Target="media/image117.png"/><Relationship Id="rId161" Type="http://schemas.openxmlformats.org/officeDocument/2006/relationships/image" Target="media/image137.png"/><Relationship Id="rId182" Type="http://schemas.openxmlformats.org/officeDocument/2006/relationships/image" Target="media/image155.png"/><Relationship Id="rId217" Type="http://schemas.openxmlformats.org/officeDocument/2006/relationships/image" Target="media/image190.png"/><Relationship Id="rId6" Type="http://schemas.openxmlformats.org/officeDocument/2006/relationships/footnotes" Target="footnotes.xml"/><Relationship Id="rId238" Type="http://schemas.openxmlformats.org/officeDocument/2006/relationships/image" Target="media/image211.png"/><Relationship Id="rId23" Type="http://schemas.openxmlformats.org/officeDocument/2006/relationships/image" Target="media/image8.png"/><Relationship Id="rId119" Type="http://schemas.openxmlformats.org/officeDocument/2006/relationships/image" Target="media/image97.png"/><Relationship Id="rId44" Type="http://schemas.openxmlformats.org/officeDocument/2006/relationships/image" Target="media/image27.png"/><Relationship Id="rId65" Type="http://schemas.openxmlformats.org/officeDocument/2006/relationships/image" Target="media/image47.png"/><Relationship Id="rId86" Type="http://schemas.openxmlformats.org/officeDocument/2006/relationships/hyperlink" Target="https://gls.rosatom.ru/login" TargetMode="External"/><Relationship Id="rId130" Type="http://schemas.openxmlformats.org/officeDocument/2006/relationships/image" Target="media/image108.png"/><Relationship Id="rId151" Type="http://schemas.openxmlformats.org/officeDocument/2006/relationships/image" Target="media/image127.png"/><Relationship Id="rId172" Type="http://schemas.openxmlformats.org/officeDocument/2006/relationships/image" Target="media/image146.png"/><Relationship Id="rId193" Type="http://schemas.openxmlformats.org/officeDocument/2006/relationships/image" Target="media/image166.png"/><Relationship Id="rId207" Type="http://schemas.openxmlformats.org/officeDocument/2006/relationships/image" Target="media/image180.png"/><Relationship Id="rId228" Type="http://schemas.openxmlformats.org/officeDocument/2006/relationships/image" Target="media/image201.png"/><Relationship Id="rId249" Type="http://schemas.openxmlformats.org/officeDocument/2006/relationships/image" Target="media/image222.png"/><Relationship Id="rId13" Type="http://schemas.openxmlformats.org/officeDocument/2006/relationships/hyperlink" Target="https://gls.rosatom.ru/login" TargetMode="External"/><Relationship Id="rId109" Type="http://schemas.openxmlformats.org/officeDocument/2006/relationships/image" Target="media/image88.png"/><Relationship Id="rId34" Type="http://schemas.openxmlformats.org/officeDocument/2006/relationships/image" Target="media/image19.png"/><Relationship Id="rId55" Type="http://schemas.openxmlformats.org/officeDocument/2006/relationships/image" Target="media/image38.png"/><Relationship Id="rId76" Type="http://schemas.openxmlformats.org/officeDocument/2006/relationships/image" Target="media/image57.png"/><Relationship Id="rId97" Type="http://schemas.openxmlformats.org/officeDocument/2006/relationships/image" Target="media/image77.png"/><Relationship Id="rId120" Type="http://schemas.openxmlformats.org/officeDocument/2006/relationships/image" Target="media/image98.png"/><Relationship Id="rId141" Type="http://schemas.openxmlformats.org/officeDocument/2006/relationships/image" Target="media/image118.png"/><Relationship Id="rId7" Type="http://schemas.openxmlformats.org/officeDocument/2006/relationships/endnotes" Target="endnotes.xml"/><Relationship Id="rId162" Type="http://schemas.openxmlformats.org/officeDocument/2006/relationships/image" Target="media/image138.png"/><Relationship Id="rId183" Type="http://schemas.openxmlformats.org/officeDocument/2006/relationships/image" Target="media/image156.png"/><Relationship Id="rId218" Type="http://schemas.openxmlformats.org/officeDocument/2006/relationships/image" Target="media/image191.png"/><Relationship Id="rId239" Type="http://schemas.openxmlformats.org/officeDocument/2006/relationships/image" Target="media/image212.png"/><Relationship Id="rId250" Type="http://schemas.openxmlformats.org/officeDocument/2006/relationships/image" Target="media/image223.png"/><Relationship Id="rId24" Type="http://schemas.openxmlformats.org/officeDocument/2006/relationships/image" Target="media/image9.png"/><Relationship Id="rId45" Type="http://schemas.openxmlformats.org/officeDocument/2006/relationships/image" Target="media/image28.png"/><Relationship Id="rId66" Type="http://schemas.openxmlformats.org/officeDocument/2006/relationships/image" Target="media/image48.png"/><Relationship Id="rId87" Type="http://schemas.openxmlformats.org/officeDocument/2006/relationships/image" Target="media/image67.png"/><Relationship Id="rId110" Type="http://schemas.openxmlformats.org/officeDocument/2006/relationships/image" Target="media/image89.png"/><Relationship Id="rId131" Type="http://schemas.openxmlformats.org/officeDocument/2006/relationships/image" Target="media/image109.png"/><Relationship Id="rId152" Type="http://schemas.openxmlformats.org/officeDocument/2006/relationships/image" Target="media/image128.png"/><Relationship Id="rId173" Type="http://schemas.openxmlformats.org/officeDocument/2006/relationships/image" Target="media/image147.png"/><Relationship Id="rId194" Type="http://schemas.openxmlformats.org/officeDocument/2006/relationships/image" Target="media/image167.png"/><Relationship Id="rId208" Type="http://schemas.openxmlformats.org/officeDocument/2006/relationships/image" Target="media/image181.png"/><Relationship Id="rId229" Type="http://schemas.openxmlformats.org/officeDocument/2006/relationships/image" Target="media/image202.png"/><Relationship Id="rId240" Type="http://schemas.openxmlformats.org/officeDocument/2006/relationships/image" Target="media/image213.png"/><Relationship Id="rId14" Type="http://schemas.openxmlformats.org/officeDocument/2006/relationships/hyperlink" Target="https://gls.rosatom.ru/registration" TargetMode="External"/><Relationship Id="rId35" Type="http://schemas.openxmlformats.org/officeDocument/2006/relationships/image" Target="media/image20.png"/><Relationship Id="rId56" Type="http://schemas.openxmlformats.org/officeDocument/2006/relationships/image" Target="media/image39.png"/><Relationship Id="rId77" Type="http://schemas.openxmlformats.org/officeDocument/2006/relationships/image" Target="media/image58.png"/><Relationship Id="rId100" Type="http://schemas.openxmlformats.org/officeDocument/2006/relationships/image" Target="media/image80.png"/><Relationship Id="rId8" Type="http://schemas.openxmlformats.org/officeDocument/2006/relationships/hyperlink" Target="https://gls.rosatom.ru/login" TargetMode="External"/><Relationship Id="rId98" Type="http://schemas.openxmlformats.org/officeDocument/2006/relationships/image" Target="media/image78.png"/><Relationship Id="rId121" Type="http://schemas.openxmlformats.org/officeDocument/2006/relationships/image" Target="media/image99.png"/><Relationship Id="rId142" Type="http://schemas.openxmlformats.org/officeDocument/2006/relationships/image" Target="media/image119.png"/><Relationship Id="rId163" Type="http://schemas.openxmlformats.org/officeDocument/2006/relationships/image" Target="media/image139.png"/><Relationship Id="rId184" Type="http://schemas.openxmlformats.org/officeDocument/2006/relationships/image" Target="media/image157.png"/><Relationship Id="rId219" Type="http://schemas.openxmlformats.org/officeDocument/2006/relationships/image" Target="media/image192.png"/><Relationship Id="rId230" Type="http://schemas.openxmlformats.org/officeDocument/2006/relationships/image" Target="media/image203.png"/><Relationship Id="rId251" Type="http://schemas.openxmlformats.org/officeDocument/2006/relationships/footer" Target="footer1.xml"/><Relationship Id="rId25" Type="http://schemas.openxmlformats.org/officeDocument/2006/relationships/image" Target="media/image10.png"/><Relationship Id="rId46" Type="http://schemas.openxmlformats.org/officeDocument/2006/relationships/image" Target="media/image29.png"/><Relationship Id="rId67" Type="http://schemas.openxmlformats.org/officeDocument/2006/relationships/image" Target="media/image49.png"/><Relationship Id="rId88" Type="http://schemas.openxmlformats.org/officeDocument/2006/relationships/image" Target="media/image68.png"/><Relationship Id="rId111" Type="http://schemas.openxmlformats.org/officeDocument/2006/relationships/image" Target="media/image90.png"/><Relationship Id="rId132" Type="http://schemas.openxmlformats.org/officeDocument/2006/relationships/hyperlink" Target="https://gls.rosatom.ru/login" TargetMode="External"/><Relationship Id="rId153" Type="http://schemas.openxmlformats.org/officeDocument/2006/relationships/image" Target="media/image129.png"/><Relationship Id="rId174" Type="http://schemas.openxmlformats.org/officeDocument/2006/relationships/image" Target="media/image148.png"/><Relationship Id="rId195" Type="http://schemas.openxmlformats.org/officeDocument/2006/relationships/image" Target="media/image168.png"/><Relationship Id="rId209" Type="http://schemas.openxmlformats.org/officeDocument/2006/relationships/image" Target="media/image182.png"/><Relationship Id="rId220" Type="http://schemas.openxmlformats.org/officeDocument/2006/relationships/image" Target="media/image193.png"/><Relationship Id="rId241" Type="http://schemas.openxmlformats.org/officeDocument/2006/relationships/image" Target="media/image214.png"/><Relationship Id="rId15" Type="http://schemas.openxmlformats.org/officeDocument/2006/relationships/hyperlink" Target="https://gls.rosatom.ru/login" TargetMode="External"/><Relationship Id="rId36" Type="http://schemas.openxmlformats.org/officeDocument/2006/relationships/image" Target="media/image21.png"/><Relationship Id="rId57" Type="http://schemas.openxmlformats.org/officeDocument/2006/relationships/image" Target="media/image40.png"/><Relationship Id="rId78" Type="http://schemas.openxmlformats.org/officeDocument/2006/relationships/image" Target="media/image59.png"/><Relationship Id="rId99" Type="http://schemas.openxmlformats.org/officeDocument/2006/relationships/image" Target="media/image79.png"/><Relationship Id="rId101" Type="http://schemas.openxmlformats.org/officeDocument/2006/relationships/image" Target="media/image81.png"/><Relationship Id="rId122" Type="http://schemas.openxmlformats.org/officeDocument/2006/relationships/image" Target="media/image100.png"/><Relationship Id="rId143" Type="http://schemas.openxmlformats.org/officeDocument/2006/relationships/hyperlink" Target="https://gls.rosatom.ru/login" TargetMode="External"/><Relationship Id="rId164" Type="http://schemas.openxmlformats.org/officeDocument/2006/relationships/image" Target="media/image140.png"/><Relationship Id="rId185" Type="http://schemas.openxmlformats.org/officeDocument/2006/relationships/image" Target="media/image158.png"/><Relationship Id="rId9" Type="http://schemas.openxmlformats.org/officeDocument/2006/relationships/hyperlink" Target="https://gls.rosatom.ru/registration" TargetMode="External"/><Relationship Id="rId210" Type="http://schemas.openxmlformats.org/officeDocument/2006/relationships/image" Target="media/image183.png"/><Relationship Id="rId26" Type="http://schemas.openxmlformats.org/officeDocument/2006/relationships/image" Target="media/image11.png"/><Relationship Id="rId231" Type="http://schemas.openxmlformats.org/officeDocument/2006/relationships/image" Target="media/image204.png"/><Relationship Id="rId252" Type="http://schemas.openxmlformats.org/officeDocument/2006/relationships/fontTable" Target="fontTable.xml"/><Relationship Id="rId47" Type="http://schemas.openxmlformats.org/officeDocument/2006/relationships/image" Target="media/image30.png"/><Relationship Id="rId68" Type="http://schemas.openxmlformats.org/officeDocument/2006/relationships/image" Target="media/image50.png"/><Relationship Id="rId89" Type="http://schemas.openxmlformats.org/officeDocument/2006/relationships/image" Target="media/image69.png"/><Relationship Id="rId112" Type="http://schemas.openxmlformats.org/officeDocument/2006/relationships/image" Target="media/image91.png"/><Relationship Id="rId133" Type="http://schemas.openxmlformats.org/officeDocument/2006/relationships/image" Target="media/image110.png"/><Relationship Id="rId154" Type="http://schemas.openxmlformats.org/officeDocument/2006/relationships/image" Target="media/image130.png"/><Relationship Id="rId175" Type="http://schemas.openxmlformats.org/officeDocument/2006/relationships/image" Target="media/image149.png"/><Relationship Id="rId196" Type="http://schemas.openxmlformats.org/officeDocument/2006/relationships/image" Target="media/image169.png"/><Relationship Id="rId200" Type="http://schemas.openxmlformats.org/officeDocument/2006/relationships/image" Target="media/image173.png"/><Relationship Id="rId16" Type="http://schemas.openxmlformats.org/officeDocument/2006/relationships/image" Target="media/image1.png"/><Relationship Id="rId221" Type="http://schemas.openxmlformats.org/officeDocument/2006/relationships/image" Target="media/image194.png"/><Relationship Id="rId242" Type="http://schemas.openxmlformats.org/officeDocument/2006/relationships/image" Target="media/image215.png"/><Relationship Id="rId37" Type="http://schemas.openxmlformats.org/officeDocument/2006/relationships/image" Target="media/image22.png"/><Relationship Id="rId58" Type="http://schemas.openxmlformats.org/officeDocument/2006/relationships/image" Target="media/image41.png"/><Relationship Id="rId79" Type="http://schemas.openxmlformats.org/officeDocument/2006/relationships/image" Target="media/image60.png"/><Relationship Id="rId102" Type="http://schemas.openxmlformats.org/officeDocument/2006/relationships/image" Target="media/image82.png"/><Relationship Id="rId123" Type="http://schemas.openxmlformats.org/officeDocument/2006/relationships/image" Target="media/image101.png"/><Relationship Id="rId144" Type="http://schemas.openxmlformats.org/officeDocument/2006/relationships/image" Target="media/image120.png"/><Relationship Id="rId90" Type="http://schemas.openxmlformats.org/officeDocument/2006/relationships/image" Target="media/image70.png"/><Relationship Id="rId165" Type="http://schemas.openxmlformats.org/officeDocument/2006/relationships/image" Target="media/image141.png"/><Relationship Id="rId186" Type="http://schemas.openxmlformats.org/officeDocument/2006/relationships/image" Target="media/image159.png"/><Relationship Id="rId211" Type="http://schemas.openxmlformats.org/officeDocument/2006/relationships/image" Target="media/image184.png"/><Relationship Id="rId232" Type="http://schemas.openxmlformats.org/officeDocument/2006/relationships/image" Target="media/image205.png"/><Relationship Id="rId253" Type="http://schemas.openxmlformats.org/officeDocument/2006/relationships/theme" Target="theme/theme1.xml"/><Relationship Id="rId27" Type="http://schemas.openxmlformats.org/officeDocument/2006/relationships/image" Target="media/image12.png"/><Relationship Id="rId48" Type="http://schemas.openxmlformats.org/officeDocument/2006/relationships/image" Target="media/image31.png"/><Relationship Id="rId69" Type="http://schemas.openxmlformats.org/officeDocument/2006/relationships/image" Target="media/image51.png"/><Relationship Id="rId113" Type="http://schemas.openxmlformats.org/officeDocument/2006/relationships/image" Target="media/image92.png"/><Relationship Id="rId134" Type="http://schemas.openxmlformats.org/officeDocument/2006/relationships/image" Target="media/image111.png"/><Relationship Id="rId80" Type="http://schemas.openxmlformats.org/officeDocument/2006/relationships/image" Target="media/image61.png"/><Relationship Id="rId155" Type="http://schemas.openxmlformats.org/officeDocument/2006/relationships/image" Target="media/image131.png"/><Relationship Id="rId176" Type="http://schemas.openxmlformats.org/officeDocument/2006/relationships/image" Target="media/image150.png"/><Relationship Id="rId197" Type="http://schemas.openxmlformats.org/officeDocument/2006/relationships/image" Target="media/image170.png"/><Relationship Id="rId201" Type="http://schemas.openxmlformats.org/officeDocument/2006/relationships/image" Target="media/image174.png"/><Relationship Id="rId222" Type="http://schemas.openxmlformats.org/officeDocument/2006/relationships/image" Target="media/image195.png"/><Relationship Id="rId243" Type="http://schemas.openxmlformats.org/officeDocument/2006/relationships/image" Target="media/image216.png"/><Relationship Id="rId17" Type="http://schemas.openxmlformats.org/officeDocument/2006/relationships/image" Target="media/image2.png"/><Relationship Id="rId38" Type="http://schemas.openxmlformats.org/officeDocument/2006/relationships/image" Target="media/image23.png"/><Relationship Id="rId59" Type="http://schemas.openxmlformats.org/officeDocument/2006/relationships/image" Target="media/image42.png"/><Relationship Id="rId103" Type="http://schemas.openxmlformats.org/officeDocument/2006/relationships/image" Target="media/image83.png"/><Relationship Id="rId124" Type="http://schemas.openxmlformats.org/officeDocument/2006/relationships/image" Target="media/image102.png"/><Relationship Id="rId70" Type="http://schemas.openxmlformats.org/officeDocument/2006/relationships/image" Target="media/image52.png"/><Relationship Id="rId91" Type="http://schemas.openxmlformats.org/officeDocument/2006/relationships/image" Target="media/image71.png"/><Relationship Id="rId145" Type="http://schemas.openxmlformats.org/officeDocument/2006/relationships/image" Target="media/image121.png"/><Relationship Id="rId166" Type="http://schemas.openxmlformats.org/officeDocument/2006/relationships/image" Target="media/image142.png"/><Relationship Id="rId187" Type="http://schemas.openxmlformats.org/officeDocument/2006/relationships/image" Target="media/image160.png"/><Relationship Id="rId1" Type="http://schemas.openxmlformats.org/officeDocument/2006/relationships/customXml" Target="../customXml/item1.xml"/><Relationship Id="rId212" Type="http://schemas.openxmlformats.org/officeDocument/2006/relationships/image" Target="media/image185.png"/><Relationship Id="rId233" Type="http://schemas.openxmlformats.org/officeDocument/2006/relationships/image" Target="media/image206.png"/><Relationship Id="rId28" Type="http://schemas.openxmlformats.org/officeDocument/2006/relationships/image" Target="media/image13.png"/><Relationship Id="rId49" Type="http://schemas.openxmlformats.org/officeDocument/2006/relationships/image" Target="media/image32.png"/><Relationship Id="rId114" Type="http://schemas.openxmlformats.org/officeDocument/2006/relationships/image" Target="media/image93.png"/><Relationship Id="rId60" Type="http://schemas.openxmlformats.org/officeDocument/2006/relationships/image" Target="media/image43.png"/><Relationship Id="rId81" Type="http://schemas.openxmlformats.org/officeDocument/2006/relationships/image" Target="media/image62.png"/><Relationship Id="rId135" Type="http://schemas.openxmlformats.org/officeDocument/2006/relationships/image" Target="media/image112.png"/><Relationship Id="rId156" Type="http://schemas.openxmlformats.org/officeDocument/2006/relationships/image" Target="media/image132.png"/><Relationship Id="rId177" Type="http://schemas.openxmlformats.org/officeDocument/2006/relationships/image" Target="media/image151.png"/><Relationship Id="rId198" Type="http://schemas.openxmlformats.org/officeDocument/2006/relationships/image" Target="media/image171.png"/><Relationship Id="rId202" Type="http://schemas.openxmlformats.org/officeDocument/2006/relationships/image" Target="media/image175.png"/><Relationship Id="rId223" Type="http://schemas.openxmlformats.org/officeDocument/2006/relationships/image" Target="media/image196.png"/><Relationship Id="rId244" Type="http://schemas.openxmlformats.org/officeDocument/2006/relationships/image" Target="media/image217.png"/><Relationship Id="rId18" Type="http://schemas.openxmlformats.org/officeDocument/2006/relationships/image" Target="media/image3.png"/><Relationship Id="rId39" Type="http://schemas.openxmlformats.org/officeDocument/2006/relationships/image" Target="media/image24.png"/><Relationship Id="rId50" Type="http://schemas.openxmlformats.org/officeDocument/2006/relationships/image" Target="media/image33.png"/><Relationship Id="rId104" Type="http://schemas.openxmlformats.org/officeDocument/2006/relationships/image" Target="media/image84.png"/><Relationship Id="rId125" Type="http://schemas.openxmlformats.org/officeDocument/2006/relationships/image" Target="media/image103.png"/><Relationship Id="rId146" Type="http://schemas.openxmlformats.org/officeDocument/2006/relationships/image" Target="media/image122.png"/><Relationship Id="rId167" Type="http://schemas.openxmlformats.org/officeDocument/2006/relationships/image" Target="media/image143.png"/><Relationship Id="rId188" Type="http://schemas.openxmlformats.org/officeDocument/2006/relationships/image" Target="media/image161.png"/><Relationship Id="rId71" Type="http://schemas.openxmlformats.org/officeDocument/2006/relationships/image" Target="media/image53.png"/><Relationship Id="rId92" Type="http://schemas.openxmlformats.org/officeDocument/2006/relationships/image" Target="media/image72.png"/><Relationship Id="rId213" Type="http://schemas.openxmlformats.org/officeDocument/2006/relationships/image" Target="media/image186.png"/><Relationship Id="rId234" Type="http://schemas.openxmlformats.org/officeDocument/2006/relationships/image" Target="media/image207.png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40" Type="http://schemas.openxmlformats.org/officeDocument/2006/relationships/hyperlink" Target="https://gls.rosatom.ru/login" TargetMode="External"/><Relationship Id="rId115" Type="http://schemas.openxmlformats.org/officeDocument/2006/relationships/image" Target="media/image94.png"/><Relationship Id="rId136" Type="http://schemas.openxmlformats.org/officeDocument/2006/relationships/image" Target="media/image113.png"/><Relationship Id="rId157" Type="http://schemas.openxmlformats.org/officeDocument/2006/relationships/image" Target="media/image133.png"/><Relationship Id="rId178" Type="http://schemas.openxmlformats.org/officeDocument/2006/relationships/image" Target="media/image152.png"/><Relationship Id="rId61" Type="http://schemas.openxmlformats.org/officeDocument/2006/relationships/image" Target="media/image44.png"/><Relationship Id="rId82" Type="http://schemas.openxmlformats.org/officeDocument/2006/relationships/image" Target="media/image63.png"/><Relationship Id="rId199" Type="http://schemas.openxmlformats.org/officeDocument/2006/relationships/image" Target="media/image172.png"/><Relationship Id="rId203" Type="http://schemas.openxmlformats.org/officeDocument/2006/relationships/image" Target="media/image176.png"/><Relationship Id="rId19" Type="http://schemas.openxmlformats.org/officeDocument/2006/relationships/image" Target="media/image4.png"/><Relationship Id="rId224" Type="http://schemas.openxmlformats.org/officeDocument/2006/relationships/image" Target="media/image197.png"/><Relationship Id="rId245" Type="http://schemas.openxmlformats.org/officeDocument/2006/relationships/image" Target="media/image218.png"/><Relationship Id="rId30" Type="http://schemas.openxmlformats.org/officeDocument/2006/relationships/image" Target="media/image15.png"/><Relationship Id="rId105" Type="http://schemas.openxmlformats.org/officeDocument/2006/relationships/image" Target="media/image85.png"/><Relationship Id="rId126" Type="http://schemas.openxmlformats.org/officeDocument/2006/relationships/image" Target="media/image104.png"/><Relationship Id="rId147" Type="http://schemas.openxmlformats.org/officeDocument/2006/relationships/image" Target="media/image123.png"/><Relationship Id="rId168" Type="http://schemas.openxmlformats.org/officeDocument/2006/relationships/image" Target="media/image144.png"/><Relationship Id="rId51" Type="http://schemas.openxmlformats.org/officeDocument/2006/relationships/image" Target="media/image34.png"/><Relationship Id="rId72" Type="http://schemas.openxmlformats.org/officeDocument/2006/relationships/image" Target="media/image54.png"/><Relationship Id="rId93" Type="http://schemas.openxmlformats.org/officeDocument/2006/relationships/image" Target="media/image73.png"/><Relationship Id="rId189" Type="http://schemas.openxmlformats.org/officeDocument/2006/relationships/image" Target="media/image162.png"/><Relationship Id="rId3" Type="http://schemas.openxmlformats.org/officeDocument/2006/relationships/styles" Target="styles.xml"/><Relationship Id="rId214" Type="http://schemas.openxmlformats.org/officeDocument/2006/relationships/image" Target="media/image187.png"/><Relationship Id="rId235" Type="http://schemas.openxmlformats.org/officeDocument/2006/relationships/image" Target="media/image208.png"/><Relationship Id="rId116" Type="http://schemas.openxmlformats.org/officeDocument/2006/relationships/image" Target="media/image95.png"/><Relationship Id="rId137" Type="http://schemas.openxmlformats.org/officeDocument/2006/relationships/image" Target="media/image114.png"/><Relationship Id="rId158" Type="http://schemas.openxmlformats.org/officeDocument/2006/relationships/image" Target="media/image134.png"/><Relationship Id="rId20" Type="http://schemas.openxmlformats.org/officeDocument/2006/relationships/image" Target="media/image5.png"/><Relationship Id="rId41" Type="http://schemas.openxmlformats.org/officeDocument/2006/relationships/image" Target="media/image25.png"/><Relationship Id="rId62" Type="http://schemas.openxmlformats.org/officeDocument/2006/relationships/hyperlink" Target="https://gls.rosatom.ru/login" TargetMode="External"/><Relationship Id="rId83" Type="http://schemas.openxmlformats.org/officeDocument/2006/relationships/image" Target="media/image64.png"/><Relationship Id="rId179" Type="http://schemas.openxmlformats.org/officeDocument/2006/relationships/image" Target="media/image153.png"/><Relationship Id="rId190" Type="http://schemas.openxmlformats.org/officeDocument/2006/relationships/image" Target="media/image163.png"/><Relationship Id="rId204" Type="http://schemas.openxmlformats.org/officeDocument/2006/relationships/image" Target="media/image177.png"/><Relationship Id="rId225" Type="http://schemas.openxmlformats.org/officeDocument/2006/relationships/image" Target="media/image198.png"/><Relationship Id="rId246" Type="http://schemas.openxmlformats.org/officeDocument/2006/relationships/image" Target="media/image219.png"/><Relationship Id="rId106" Type="http://schemas.openxmlformats.org/officeDocument/2006/relationships/image" Target="media/image86.png"/><Relationship Id="rId127" Type="http://schemas.openxmlformats.org/officeDocument/2006/relationships/image" Target="media/image105.png"/><Relationship Id="rId10" Type="http://schemas.openxmlformats.org/officeDocument/2006/relationships/hyperlink" Target="https://gls.rosatom.ru/login" TargetMode="External"/><Relationship Id="rId31" Type="http://schemas.openxmlformats.org/officeDocument/2006/relationships/image" Target="media/image16.png"/><Relationship Id="rId52" Type="http://schemas.openxmlformats.org/officeDocument/2006/relationships/image" Target="media/image35.png"/><Relationship Id="rId73" Type="http://schemas.openxmlformats.org/officeDocument/2006/relationships/image" Target="media/image55.png"/><Relationship Id="rId94" Type="http://schemas.openxmlformats.org/officeDocument/2006/relationships/image" Target="media/image74.png"/><Relationship Id="rId148" Type="http://schemas.openxmlformats.org/officeDocument/2006/relationships/image" Target="media/image124.png"/><Relationship Id="rId169" Type="http://schemas.openxmlformats.org/officeDocument/2006/relationships/image" Target="media/image145.png"/><Relationship Id="rId4" Type="http://schemas.openxmlformats.org/officeDocument/2006/relationships/settings" Target="settings.xml"/><Relationship Id="rId180" Type="http://schemas.openxmlformats.org/officeDocument/2006/relationships/image" Target="media/image154.png"/><Relationship Id="rId215" Type="http://schemas.openxmlformats.org/officeDocument/2006/relationships/image" Target="media/image188.png"/><Relationship Id="rId236" Type="http://schemas.openxmlformats.org/officeDocument/2006/relationships/image" Target="media/image20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3C5C89-0111-4B81-9052-55E54E6330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3679</TotalTime>
  <Pages>1</Pages>
  <Words>7542</Words>
  <Characters>42991</Characters>
  <Application>Microsoft Office Word</Application>
  <DocSecurity>0</DocSecurity>
  <Lines>358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50433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Надежда Яшина</dc:creator>
  <cp:keywords/>
  <dc:description/>
  <cp:lastModifiedBy>Ilshat</cp:lastModifiedBy>
  <cp:revision>399</cp:revision>
  <dcterms:created xsi:type="dcterms:W3CDTF">2021-05-14T11:32:00Z</dcterms:created>
  <dcterms:modified xsi:type="dcterms:W3CDTF">2022-01-13T09:09:00Z</dcterms:modified>
</cp:coreProperties>
</file>